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Комитет образования города Курска</w:t>
      </w:r>
    </w:p>
    <w:p w:rsidR="00746D89" w:rsidRDefault="006D34C3" w:rsidP="009A3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 xml:space="preserve">Центр реализации государственной образовательной политики и </w:t>
      </w:r>
      <w:proofErr w:type="gramStart"/>
      <w:r w:rsidRPr="008C4435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8C4435">
        <w:rPr>
          <w:rFonts w:ascii="Times New Roman" w:hAnsi="Times New Roman"/>
          <w:sz w:val="24"/>
          <w:szCs w:val="24"/>
        </w:rPr>
        <w:t xml:space="preserve"> </w:t>
      </w:r>
    </w:p>
    <w:p w:rsidR="006D34C3" w:rsidRPr="008C4435" w:rsidRDefault="006D34C3" w:rsidP="009A3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технологий (г. Москва)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Некоммерческое партнерство «Консорциум «Социальное здоровье России» (г. Москва)</w:t>
      </w:r>
    </w:p>
    <w:p w:rsidR="00847383" w:rsidRPr="008C4435" w:rsidRDefault="00847383" w:rsidP="00847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Чеченский государственный университет</w:t>
      </w:r>
    </w:p>
    <w:p w:rsidR="005A1CF5" w:rsidRPr="008C4435" w:rsidRDefault="005A1CF5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Челябинский государственный институт культуры</w:t>
      </w:r>
    </w:p>
    <w:p w:rsidR="006D34C3" w:rsidRPr="008C4435" w:rsidRDefault="00B41B7B" w:rsidP="00C65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Казанский (Приволжский) федеральный у</w:t>
      </w:r>
      <w:r w:rsidR="006D34C3" w:rsidRPr="008C4435">
        <w:rPr>
          <w:rFonts w:ascii="Times New Roman" w:hAnsi="Times New Roman"/>
          <w:sz w:val="24"/>
          <w:szCs w:val="24"/>
        </w:rPr>
        <w:t>ниверситет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4435">
        <w:rPr>
          <w:rFonts w:ascii="Times New Roman" w:hAnsi="Times New Roman"/>
          <w:sz w:val="24"/>
          <w:szCs w:val="24"/>
        </w:rPr>
        <w:t>Краковский</w:t>
      </w:r>
      <w:proofErr w:type="spellEnd"/>
      <w:r w:rsidRPr="008C4435">
        <w:rPr>
          <w:rFonts w:ascii="Times New Roman" w:hAnsi="Times New Roman"/>
          <w:sz w:val="24"/>
          <w:szCs w:val="24"/>
        </w:rPr>
        <w:t xml:space="preserve"> педагогический университет (Польша)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4435">
        <w:rPr>
          <w:rFonts w:ascii="Times New Roman" w:hAnsi="Times New Roman"/>
          <w:sz w:val="24"/>
          <w:szCs w:val="24"/>
        </w:rPr>
        <w:t>Хэбэйский</w:t>
      </w:r>
      <w:proofErr w:type="spellEnd"/>
      <w:r w:rsidRPr="008C4435">
        <w:rPr>
          <w:rFonts w:ascii="Times New Roman" w:hAnsi="Times New Roman"/>
          <w:sz w:val="24"/>
          <w:szCs w:val="24"/>
        </w:rPr>
        <w:t xml:space="preserve"> профессиональный внешнеторговый экономический институт </w:t>
      </w:r>
    </w:p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 xml:space="preserve">(Китайская Народная Республика) </w:t>
      </w:r>
    </w:p>
    <w:p w:rsidR="00F75299" w:rsidRPr="008C4435" w:rsidRDefault="00F75299" w:rsidP="00F752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Луганский Государственный университет имени Владимира Даля (</w:t>
      </w:r>
      <w:r>
        <w:rPr>
          <w:rFonts w:ascii="Times New Roman" w:hAnsi="Times New Roman"/>
          <w:sz w:val="24"/>
          <w:szCs w:val="24"/>
        </w:rPr>
        <w:t>Украина</w:t>
      </w:r>
      <w:r w:rsidRPr="008C4435">
        <w:rPr>
          <w:rFonts w:ascii="Times New Roman" w:hAnsi="Times New Roman"/>
          <w:sz w:val="24"/>
          <w:szCs w:val="24"/>
        </w:rPr>
        <w:t>)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Гомельский государственный университет им. Ф. Скорины (Республика Беларусь)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Научно-методический центр города Курска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Средняя общеобразовательная школа № 61 города Курска</w:t>
      </w:r>
    </w:p>
    <w:p w:rsidR="006D34C3" w:rsidRPr="008C4435" w:rsidRDefault="006D34C3" w:rsidP="004F4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35">
        <w:rPr>
          <w:rFonts w:ascii="Times New Roman" w:hAnsi="Times New Roman"/>
          <w:sz w:val="24"/>
          <w:szCs w:val="24"/>
        </w:rPr>
        <w:t>Курский государственный университет</w:t>
      </w:r>
    </w:p>
    <w:p w:rsidR="006D34C3" w:rsidRDefault="006D34C3" w:rsidP="004F4E79"/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4C3" w:rsidRDefault="00F75299" w:rsidP="004F4E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инки по запросу кгу логотип" style="width:78.15pt;height:113.35pt;visibility:visible">
            <v:imagedata r:id="rId6" o:title=""/>
          </v:shape>
        </w:pict>
      </w: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непрерывного образования</w:t>
      </w: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  <w:r w:rsidRPr="00967339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6D34C3" w:rsidRPr="002459CD" w:rsidRDefault="006D34C3" w:rsidP="004F4E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7339">
        <w:rPr>
          <w:rFonts w:ascii="Times New Roman" w:hAnsi="Times New Roman"/>
          <w:b/>
          <w:sz w:val="28"/>
          <w:szCs w:val="28"/>
        </w:rPr>
        <w:t>«</w:t>
      </w:r>
      <w:r w:rsidRPr="002459CD">
        <w:rPr>
          <w:rFonts w:ascii="Times New Roman" w:hAnsi="Times New Roman"/>
          <w:b/>
          <w:sz w:val="32"/>
          <w:szCs w:val="32"/>
        </w:rPr>
        <w:t xml:space="preserve">Социальное здоровье подростков и молодежи: </w:t>
      </w:r>
    </w:p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9CD">
        <w:rPr>
          <w:rFonts w:ascii="Times New Roman" w:hAnsi="Times New Roman"/>
          <w:b/>
          <w:sz w:val="32"/>
          <w:szCs w:val="32"/>
        </w:rPr>
        <w:t>основа нравственного благополучия современного общества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  <w:r w:rsidRPr="00F37671">
        <w:rPr>
          <w:rFonts w:ascii="Times New Roman" w:hAnsi="Times New Roman"/>
          <w:sz w:val="28"/>
          <w:szCs w:val="28"/>
        </w:rPr>
        <w:t>01 – 02 ноября 2018года</w:t>
      </w: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 – 2018</w:t>
      </w:r>
    </w:p>
    <w:p w:rsidR="006D34C3" w:rsidRPr="00E93B89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КОМИТЕТ </w:t>
      </w:r>
    </w:p>
    <w:p w:rsidR="006D34C3" w:rsidRPr="00E93B89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4C3" w:rsidRPr="00E93B89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4C3" w:rsidRPr="00640AC8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Худин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Александр Николаевич - </w:t>
      </w:r>
      <w:r w:rsidRPr="005A1CF5">
        <w:rPr>
          <w:rFonts w:ascii="Times New Roman" w:hAnsi="Times New Roman"/>
          <w:sz w:val="24"/>
          <w:szCs w:val="24"/>
        </w:rPr>
        <w:t>доктор педагогических наук, профессор, ректор Курск</w:t>
      </w:r>
      <w:r w:rsidRPr="005A1CF5">
        <w:rPr>
          <w:rFonts w:ascii="Times New Roman" w:hAnsi="Times New Roman"/>
          <w:sz w:val="24"/>
          <w:szCs w:val="24"/>
        </w:rPr>
        <w:t>о</w:t>
      </w:r>
      <w:r w:rsidRPr="005A1CF5">
        <w:rPr>
          <w:rFonts w:ascii="Times New Roman" w:hAnsi="Times New Roman"/>
          <w:sz w:val="24"/>
          <w:szCs w:val="24"/>
        </w:rPr>
        <w:t>го государственного университета, председатель;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Беленцов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Сергей Иванович</w:t>
      </w:r>
      <w:r w:rsidRPr="005A1CF5">
        <w:rPr>
          <w:rFonts w:ascii="Times New Roman" w:hAnsi="Times New Roman"/>
          <w:sz w:val="24"/>
          <w:szCs w:val="24"/>
        </w:rPr>
        <w:t xml:space="preserve"> - доктор педагогических наук, профессор,</w:t>
      </w:r>
      <w:r w:rsidR="00B41B7B" w:rsidRPr="005A1CF5">
        <w:rPr>
          <w:rFonts w:ascii="Times New Roman" w:hAnsi="Times New Roman"/>
          <w:sz w:val="24"/>
          <w:szCs w:val="24"/>
        </w:rPr>
        <w:t xml:space="preserve"> </w:t>
      </w:r>
      <w:r w:rsidRPr="005A1CF5">
        <w:rPr>
          <w:rFonts w:ascii="Times New Roman" w:hAnsi="Times New Roman"/>
          <w:sz w:val="24"/>
          <w:szCs w:val="24"/>
        </w:rPr>
        <w:t>заместитель д</w:t>
      </w:r>
      <w:r w:rsidRPr="005A1CF5">
        <w:rPr>
          <w:rFonts w:ascii="Times New Roman" w:hAnsi="Times New Roman"/>
          <w:sz w:val="24"/>
          <w:szCs w:val="24"/>
        </w:rPr>
        <w:t>и</w:t>
      </w:r>
      <w:r w:rsidRPr="005A1CF5">
        <w:rPr>
          <w:rFonts w:ascii="Times New Roman" w:hAnsi="Times New Roman"/>
          <w:sz w:val="24"/>
          <w:szCs w:val="24"/>
        </w:rPr>
        <w:t>ректора института непрерывного образования Курского государственного университета, заместитель председателя;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Беличева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Светлана Афанасьевна - </w:t>
      </w:r>
      <w:r w:rsidRPr="005A1CF5">
        <w:rPr>
          <w:rFonts w:ascii="Times New Roman" w:hAnsi="Times New Roman"/>
          <w:sz w:val="24"/>
          <w:szCs w:val="24"/>
        </w:rPr>
        <w:t>доктор психологических наук, профессор, заслуже</w:t>
      </w:r>
      <w:r w:rsidRPr="005A1CF5">
        <w:rPr>
          <w:rFonts w:ascii="Times New Roman" w:hAnsi="Times New Roman"/>
          <w:sz w:val="24"/>
          <w:szCs w:val="24"/>
        </w:rPr>
        <w:t>н</w:t>
      </w:r>
      <w:r w:rsidRPr="005A1CF5">
        <w:rPr>
          <w:rFonts w:ascii="Times New Roman" w:hAnsi="Times New Roman"/>
          <w:sz w:val="24"/>
          <w:szCs w:val="24"/>
        </w:rPr>
        <w:t>ный деятель науки РФ, президент НП «Социальное здоровье России» (г. Москва);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F5">
        <w:rPr>
          <w:rFonts w:ascii="Times New Roman" w:hAnsi="Times New Roman"/>
          <w:b/>
          <w:sz w:val="24"/>
          <w:szCs w:val="24"/>
        </w:rPr>
        <w:t>Болотина Татьяна Владимировна</w:t>
      </w:r>
      <w:r w:rsidRPr="005A1CF5">
        <w:rPr>
          <w:rFonts w:ascii="Times New Roman" w:hAnsi="Times New Roman"/>
          <w:sz w:val="24"/>
          <w:szCs w:val="24"/>
        </w:rPr>
        <w:t xml:space="preserve"> - кандидат педагогических наук, доцент, директор и</w:t>
      </w:r>
      <w:r w:rsidRPr="005A1CF5">
        <w:rPr>
          <w:rFonts w:ascii="Times New Roman" w:hAnsi="Times New Roman"/>
          <w:sz w:val="24"/>
          <w:szCs w:val="24"/>
        </w:rPr>
        <w:t>н</w:t>
      </w:r>
      <w:r w:rsidRPr="005A1CF5">
        <w:rPr>
          <w:rFonts w:ascii="Times New Roman" w:hAnsi="Times New Roman"/>
          <w:sz w:val="24"/>
          <w:szCs w:val="24"/>
        </w:rPr>
        <w:t>ститута общего образования Центра реализации государственной образовательной пол</w:t>
      </w:r>
      <w:r w:rsidRPr="005A1CF5">
        <w:rPr>
          <w:rFonts w:ascii="Times New Roman" w:hAnsi="Times New Roman"/>
          <w:sz w:val="24"/>
          <w:szCs w:val="24"/>
        </w:rPr>
        <w:t>и</w:t>
      </w:r>
      <w:r w:rsidRPr="005A1CF5">
        <w:rPr>
          <w:rFonts w:ascii="Times New Roman" w:hAnsi="Times New Roman"/>
          <w:sz w:val="24"/>
          <w:szCs w:val="24"/>
        </w:rPr>
        <w:t>тики и информационных технологий (г. Москва);</w:t>
      </w:r>
    </w:p>
    <w:p w:rsidR="005A1CF5" w:rsidRPr="005A1CF5" w:rsidRDefault="005A1CF5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Гревцева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1CF5">
        <w:rPr>
          <w:rFonts w:ascii="Times New Roman" w:hAnsi="Times New Roman"/>
          <w:b/>
          <w:sz w:val="24"/>
          <w:szCs w:val="24"/>
        </w:rPr>
        <w:t>Гульсина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1CF5">
        <w:rPr>
          <w:rFonts w:ascii="Times New Roman" w:hAnsi="Times New Roman"/>
          <w:b/>
          <w:sz w:val="24"/>
          <w:szCs w:val="24"/>
        </w:rPr>
        <w:t>Якуповна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– </w:t>
      </w:r>
      <w:r w:rsidRPr="005A1CF5">
        <w:rPr>
          <w:rFonts w:ascii="Times New Roman" w:hAnsi="Times New Roman"/>
          <w:sz w:val="24"/>
          <w:szCs w:val="24"/>
        </w:rPr>
        <w:t>профессор, доктор педагогических наук, профессор к</w:t>
      </w:r>
      <w:r w:rsidRPr="005A1CF5">
        <w:rPr>
          <w:rFonts w:ascii="Times New Roman" w:hAnsi="Times New Roman"/>
          <w:sz w:val="24"/>
          <w:szCs w:val="24"/>
        </w:rPr>
        <w:t>а</w:t>
      </w:r>
      <w:r w:rsidRPr="005A1CF5">
        <w:rPr>
          <w:rFonts w:ascii="Times New Roman" w:hAnsi="Times New Roman"/>
          <w:sz w:val="24"/>
          <w:szCs w:val="24"/>
        </w:rPr>
        <w:t xml:space="preserve">федры педагогики и психологии Челябинского государственного института культуры; 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F5">
        <w:rPr>
          <w:rFonts w:ascii="Times New Roman" w:hAnsi="Times New Roman"/>
          <w:b/>
          <w:sz w:val="24"/>
          <w:szCs w:val="24"/>
        </w:rPr>
        <w:t>Ильина Ирина Викторовна</w:t>
      </w:r>
      <w:r w:rsidRPr="005A1CF5">
        <w:rPr>
          <w:rFonts w:ascii="Times New Roman" w:hAnsi="Times New Roman"/>
          <w:sz w:val="24"/>
          <w:szCs w:val="24"/>
        </w:rPr>
        <w:t xml:space="preserve"> - доктор педагогических наук, профессор, директор инстит</w:t>
      </w:r>
      <w:r w:rsidRPr="005A1CF5">
        <w:rPr>
          <w:rFonts w:ascii="Times New Roman" w:hAnsi="Times New Roman"/>
          <w:sz w:val="24"/>
          <w:szCs w:val="24"/>
        </w:rPr>
        <w:t>у</w:t>
      </w:r>
      <w:r w:rsidRPr="005A1CF5">
        <w:rPr>
          <w:rFonts w:ascii="Times New Roman" w:hAnsi="Times New Roman"/>
          <w:sz w:val="24"/>
          <w:szCs w:val="24"/>
        </w:rPr>
        <w:t>та непрерывного образования Курского государственного университета;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F5">
        <w:rPr>
          <w:rFonts w:ascii="Times New Roman" w:hAnsi="Times New Roman"/>
          <w:b/>
          <w:sz w:val="24"/>
          <w:szCs w:val="24"/>
        </w:rPr>
        <w:t>Логинов Сергей Павлович</w:t>
      </w:r>
      <w:r w:rsidRPr="005A1CF5">
        <w:rPr>
          <w:rFonts w:ascii="Times New Roman" w:hAnsi="Times New Roman"/>
          <w:sz w:val="24"/>
          <w:szCs w:val="24"/>
        </w:rPr>
        <w:t xml:space="preserve"> - кандидат исторических наук, проректор по научно-исследовательской работе и международным связям Курского государственного униве</w:t>
      </w:r>
      <w:r w:rsidRPr="005A1CF5">
        <w:rPr>
          <w:rFonts w:ascii="Times New Roman" w:hAnsi="Times New Roman"/>
          <w:sz w:val="24"/>
          <w:szCs w:val="24"/>
        </w:rPr>
        <w:t>р</w:t>
      </w:r>
      <w:r w:rsidRPr="005A1CF5">
        <w:rPr>
          <w:rFonts w:ascii="Times New Roman" w:hAnsi="Times New Roman"/>
          <w:sz w:val="24"/>
          <w:szCs w:val="24"/>
        </w:rPr>
        <w:t>ситета;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Мандрук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Ирина Владимировна -</w:t>
      </w:r>
      <w:r w:rsidRPr="005A1CF5">
        <w:rPr>
          <w:rFonts w:ascii="Times New Roman" w:hAnsi="Times New Roman"/>
          <w:sz w:val="24"/>
          <w:szCs w:val="24"/>
        </w:rPr>
        <w:t xml:space="preserve"> методист научно-методического центра г. Курска;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CF5">
        <w:rPr>
          <w:rFonts w:ascii="Times New Roman" w:hAnsi="Times New Roman"/>
          <w:b/>
          <w:sz w:val="24"/>
          <w:szCs w:val="24"/>
        </w:rPr>
        <w:t xml:space="preserve">Мэн </w:t>
      </w:r>
      <w:proofErr w:type="spellStart"/>
      <w:r w:rsidRPr="005A1CF5">
        <w:rPr>
          <w:rFonts w:ascii="Times New Roman" w:hAnsi="Times New Roman"/>
          <w:b/>
          <w:sz w:val="24"/>
          <w:szCs w:val="24"/>
        </w:rPr>
        <w:t>Сяньлинь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-</w:t>
      </w:r>
      <w:r w:rsidRPr="005A1CF5">
        <w:rPr>
          <w:rFonts w:ascii="Times New Roman" w:hAnsi="Times New Roman"/>
          <w:sz w:val="24"/>
          <w:szCs w:val="24"/>
        </w:rPr>
        <w:t xml:space="preserve"> кандидат педагогических наук, декан факультета западных языков </w:t>
      </w:r>
      <w:proofErr w:type="spellStart"/>
      <w:r w:rsidRPr="005A1CF5">
        <w:rPr>
          <w:rFonts w:ascii="Times New Roman" w:hAnsi="Times New Roman"/>
          <w:sz w:val="24"/>
          <w:szCs w:val="24"/>
        </w:rPr>
        <w:t>Хэбэйского</w:t>
      </w:r>
      <w:proofErr w:type="spellEnd"/>
      <w:r w:rsidRPr="005A1CF5">
        <w:rPr>
          <w:rFonts w:ascii="Times New Roman" w:hAnsi="Times New Roman"/>
          <w:sz w:val="24"/>
          <w:szCs w:val="24"/>
        </w:rPr>
        <w:t xml:space="preserve"> профессионального внешнеторгового экономического института (Китайская Народная Республика);</w:t>
      </w:r>
    </w:p>
    <w:p w:rsidR="009B184F" w:rsidRPr="005A1CF5" w:rsidRDefault="006D34C3" w:rsidP="009B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  <w:lang w:val="en-US"/>
        </w:rPr>
        <w:t>Okulich</w:t>
      </w:r>
      <w:proofErr w:type="spellEnd"/>
      <w:r w:rsidRPr="009B184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5A1CF5">
        <w:rPr>
          <w:rFonts w:ascii="Times New Roman" w:hAnsi="Times New Roman"/>
          <w:b/>
          <w:sz w:val="24"/>
          <w:szCs w:val="24"/>
          <w:lang w:val="en-US"/>
        </w:rPr>
        <w:t>Kazarin</w:t>
      </w:r>
      <w:proofErr w:type="spellEnd"/>
      <w:r w:rsidR="00872D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1CF5">
        <w:rPr>
          <w:rFonts w:ascii="Times New Roman" w:hAnsi="Times New Roman"/>
          <w:b/>
          <w:sz w:val="24"/>
          <w:szCs w:val="24"/>
          <w:lang w:val="en-US"/>
        </w:rPr>
        <w:t>Valeriy</w:t>
      </w:r>
      <w:proofErr w:type="spellEnd"/>
      <w:r w:rsidRPr="009B184F">
        <w:rPr>
          <w:rFonts w:ascii="Times New Roman" w:hAnsi="Times New Roman"/>
          <w:b/>
          <w:sz w:val="24"/>
          <w:szCs w:val="24"/>
        </w:rPr>
        <w:t xml:space="preserve"> </w:t>
      </w:r>
      <w:r w:rsidRPr="009B184F">
        <w:rPr>
          <w:rFonts w:ascii="Times New Roman" w:hAnsi="Times New Roman"/>
          <w:sz w:val="24"/>
          <w:szCs w:val="24"/>
        </w:rPr>
        <w:t xml:space="preserve">- </w:t>
      </w:r>
      <w:r w:rsidR="009B184F" w:rsidRPr="005A1CF5">
        <w:rPr>
          <w:rFonts w:ascii="Times New Roman" w:hAnsi="Times New Roman"/>
          <w:sz w:val="24"/>
          <w:szCs w:val="24"/>
          <w:lang w:val="en-US"/>
        </w:rPr>
        <w:t>PhD</w:t>
      </w:r>
      <w:r w:rsidR="009B184F" w:rsidRPr="005A1CF5">
        <w:rPr>
          <w:rFonts w:ascii="Times New Roman" w:hAnsi="Times New Roman"/>
          <w:sz w:val="24"/>
          <w:szCs w:val="24"/>
        </w:rPr>
        <w:t xml:space="preserve"> </w:t>
      </w:r>
      <w:r w:rsidR="009B184F" w:rsidRPr="005A1CF5">
        <w:rPr>
          <w:rFonts w:ascii="Times New Roman" w:hAnsi="Times New Roman"/>
          <w:sz w:val="24"/>
          <w:szCs w:val="24"/>
          <w:lang w:val="en-US"/>
        </w:rPr>
        <w:t>in</w:t>
      </w:r>
      <w:r w:rsidR="009B184F" w:rsidRPr="005A1CF5">
        <w:rPr>
          <w:rFonts w:ascii="Times New Roman" w:hAnsi="Times New Roman"/>
          <w:sz w:val="24"/>
          <w:szCs w:val="24"/>
        </w:rPr>
        <w:t xml:space="preserve"> </w:t>
      </w:r>
      <w:r w:rsidR="009B184F" w:rsidRPr="005A1CF5">
        <w:rPr>
          <w:rFonts w:ascii="Times New Roman" w:hAnsi="Times New Roman"/>
          <w:sz w:val="24"/>
          <w:szCs w:val="24"/>
          <w:lang w:val="en-US"/>
        </w:rPr>
        <w:t>Low</w:t>
      </w:r>
      <w:r w:rsidR="009B184F" w:rsidRPr="005A1C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84F" w:rsidRPr="005A1CF5">
        <w:rPr>
          <w:rFonts w:ascii="Times New Roman" w:hAnsi="Times New Roman"/>
          <w:sz w:val="24"/>
          <w:szCs w:val="24"/>
        </w:rPr>
        <w:t>Краковского</w:t>
      </w:r>
      <w:proofErr w:type="spellEnd"/>
      <w:r w:rsidR="009B184F" w:rsidRPr="005A1CF5">
        <w:rPr>
          <w:rFonts w:ascii="Times New Roman" w:hAnsi="Times New Roman"/>
          <w:sz w:val="24"/>
          <w:szCs w:val="24"/>
        </w:rPr>
        <w:t xml:space="preserve"> педагогического университета (Пол</w:t>
      </w:r>
      <w:r w:rsidR="009B184F" w:rsidRPr="005A1CF5">
        <w:rPr>
          <w:rFonts w:ascii="Times New Roman" w:hAnsi="Times New Roman"/>
          <w:sz w:val="24"/>
          <w:szCs w:val="24"/>
        </w:rPr>
        <w:t>ь</w:t>
      </w:r>
      <w:r w:rsidR="009B184F" w:rsidRPr="005A1CF5">
        <w:rPr>
          <w:rFonts w:ascii="Times New Roman" w:hAnsi="Times New Roman"/>
          <w:sz w:val="24"/>
          <w:szCs w:val="24"/>
        </w:rPr>
        <w:t>ша);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F5">
        <w:rPr>
          <w:rFonts w:ascii="Times New Roman" w:hAnsi="Times New Roman"/>
          <w:b/>
          <w:sz w:val="24"/>
          <w:szCs w:val="24"/>
        </w:rPr>
        <w:t>Пархоменко Наталья Александровна</w:t>
      </w:r>
      <w:r w:rsidRPr="005A1CF5">
        <w:rPr>
          <w:rFonts w:ascii="Times New Roman" w:hAnsi="Times New Roman"/>
          <w:sz w:val="24"/>
          <w:szCs w:val="24"/>
        </w:rPr>
        <w:t xml:space="preserve"> - кандидат педагогических наук, доцент, проре</w:t>
      </w:r>
      <w:r w:rsidRPr="005A1CF5">
        <w:rPr>
          <w:rFonts w:ascii="Times New Roman" w:hAnsi="Times New Roman"/>
          <w:sz w:val="24"/>
          <w:szCs w:val="24"/>
        </w:rPr>
        <w:t>к</w:t>
      </w:r>
      <w:r w:rsidRPr="005A1CF5">
        <w:rPr>
          <w:rFonts w:ascii="Times New Roman" w:hAnsi="Times New Roman"/>
          <w:sz w:val="24"/>
          <w:szCs w:val="24"/>
        </w:rPr>
        <w:t>тор по учебной работе Курского государственного университета;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Фахрутдинова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Анастасия Викторовна</w:t>
      </w:r>
      <w:r w:rsidRPr="005A1CF5">
        <w:rPr>
          <w:rFonts w:ascii="Times New Roman" w:hAnsi="Times New Roman"/>
          <w:sz w:val="24"/>
          <w:szCs w:val="24"/>
        </w:rPr>
        <w:t xml:space="preserve"> - доктор педагогических наук, профессор, зав</w:t>
      </w:r>
      <w:r w:rsidRPr="005A1CF5">
        <w:rPr>
          <w:rFonts w:ascii="Times New Roman" w:hAnsi="Times New Roman"/>
          <w:sz w:val="24"/>
          <w:szCs w:val="24"/>
        </w:rPr>
        <w:t>е</w:t>
      </w:r>
      <w:r w:rsidRPr="005A1CF5">
        <w:rPr>
          <w:rFonts w:ascii="Times New Roman" w:hAnsi="Times New Roman"/>
          <w:sz w:val="24"/>
          <w:szCs w:val="24"/>
        </w:rPr>
        <w:t xml:space="preserve">дующий кафедрой английского языка в </w:t>
      </w:r>
      <w:proofErr w:type="spellStart"/>
      <w:r w:rsidRPr="005A1CF5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5A1CF5">
        <w:rPr>
          <w:rFonts w:ascii="Times New Roman" w:hAnsi="Times New Roman"/>
          <w:sz w:val="24"/>
          <w:szCs w:val="24"/>
        </w:rPr>
        <w:t xml:space="preserve"> сфере Казанского (Привол</w:t>
      </w:r>
      <w:r w:rsidRPr="005A1CF5">
        <w:rPr>
          <w:rFonts w:ascii="Times New Roman" w:hAnsi="Times New Roman"/>
          <w:sz w:val="24"/>
          <w:szCs w:val="24"/>
        </w:rPr>
        <w:t>ж</w:t>
      </w:r>
      <w:r w:rsidRPr="005A1CF5">
        <w:rPr>
          <w:rFonts w:ascii="Times New Roman" w:hAnsi="Times New Roman"/>
          <w:sz w:val="24"/>
          <w:szCs w:val="24"/>
        </w:rPr>
        <w:t>ского) федерального университета;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Чунихина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Людмила Николаевна</w:t>
      </w:r>
      <w:r w:rsidRPr="005A1CF5">
        <w:rPr>
          <w:rFonts w:ascii="Times New Roman" w:hAnsi="Times New Roman"/>
          <w:sz w:val="24"/>
          <w:szCs w:val="24"/>
        </w:rPr>
        <w:t xml:space="preserve"> - доцент кафедры хозяйственного и таможенного права Института юриспруденции и международного права, Луганский Государственный ун</w:t>
      </w:r>
      <w:r w:rsidRPr="005A1CF5">
        <w:rPr>
          <w:rFonts w:ascii="Times New Roman" w:hAnsi="Times New Roman"/>
          <w:sz w:val="24"/>
          <w:szCs w:val="24"/>
        </w:rPr>
        <w:t>и</w:t>
      </w:r>
      <w:r w:rsidRPr="005A1CF5">
        <w:rPr>
          <w:rFonts w:ascii="Times New Roman" w:hAnsi="Times New Roman"/>
          <w:sz w:val="24"/>
          <w:szCs w:val="24"/>
        </w:rPr>
        <w:t>верситет имени Владимира Даля (</w:t>
      </w:r>
      <w:r w:rsidR="00F75299">
        <w:rPr>
          <w:rFonts w:ascii="Times New Roman" w:hAnsi="Times New Roman"/>
          <w:sz w:val="24"/>
          <w:szCs w:val="24"/>
        </w:rPr>
        <w:t>Украина</w:t>
      </w:r>
      <w:r w:rsidRPr="005A1CF5">
        <w:rPr>
          <w:rFonts w:ascii="Times New Roman" w:hAnsi="Times New Roman"/>
          <w:sz w:val="24"/>
          <w:szCs w:val="24"/>
        </w:rPr>
        <w:t>);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CF5">
        <w:rPr>
          <w:rFonts w:ascii="Times New Roman" w:hAnsi="Times New Roman"/>
          <w:b/>
          <w:sz w:val="24"/>
          <w:szCs w:val="24"/>
        </w:rPr>
        <w:t>Эсмантович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Ирина Игоревна</w:t>
      </w:r>
      <w:r w:rsidRPr="005A1CF5">
        <w:rPr>
          <w:rFonts w:ascii="Times New Roman" w:hAnsi="Times New Roman"/>
          <w:sz w:val="24"/>
          <w:szCs w:val="24"/>
        </w:rPr>
        <w:t xml:space="preserve"> - кандидат исторических наук, доцент, декан юридическ</w:t>
      </w:r>
      <w:r w:rsidRPr="005A1CF5">
        <w:rPr>
          <w:rFonts w:ascii="Times New Roman" w:hAnsi="Times New Roman"/>
          <w:sz w:val="24"/>
          <w:szCs w:val="24"/>
        </w:rPr>
        <w:t>о</w:t>
      </w:r>
      <w:r w:rsidRPr="005A1CF5">
        <w:rPr>
          <w:rFonts w:ascii="Times New Roman" w:hAnsi="Times New Roman"/>
          <w:sz w:val="24"/>
          <w:szCs w:val="24"/>
        </w:rPr>
        <w:t>го факультета Гомельского государственного университета им. Ф. Скорины (Республика Беларусь);</w:t>
      </w:r>
    </w:p>
    <w:p w:rsidR="006D34C3" w:rsidRPr="005A1CF5" w:rsidRDefault="006D34C3" w:rsidP="005A1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F5">
        <w:rPr>
          <w:rFonts w:ascii="Times New Roman" w:hAnsi="Times New Roman"/>
          <w:b/>
          <w:sz w:val="24"/>
          <w:szCs w:val="24"/>
        </w:rPr>
        <w:t xml:space="preserve">Ярычев </w:t>
      </w:r>
      <w:proofErr w:type="spellStart"/>
      <w:r w:rsidRPr="005A1CF5">
        <w:rPr>
          <w:rFonts w:ascii="Times New Roman" w:hAnsi="Times New Roman"/>
          <w:b/>
          <w:sz w:val="24"/>
          <w:szCs w:val="24"/>
        </w:rPr>
        <w:t>Насруди</w:t>
      </w:r>
      <w:proofErr w:type="spellEnd"/>
      <w:r w:rsidRPr="005A1C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1CF5">
        <w:rPr>
          <w:rFonts w:ascii="Times New Roman" w:hAnsi="Times New Roman"/>
          <w:b/>
          <w:sz w:val="24"/>
          <w:szCs w:val="24"/>
        </w:rPr>
        <w:t>Увайсович</w:t>
      </w:r>
      <w:proofErr w:type="spellEnd"/>
      <w:r w:rsidRPr="005A1CF5">
        <w:rPr>
          <w:rFonts w:ascii="Times New Roman" w:hAnsi="Times New Roman"/>
          <w:sz w:val="24"/>
          <w:szCs w:val="24"/>
        </w:rPr>
        <w:t xml:space="preserve"> - доктор педагогических наук, профессор, проректор по учебной работе Чеченского государственного университета</w:t>
      </w:r>
    </w:p>
    <w:p w:rsidR="006D34C3" w:rsidRPr="005A1CF5" w:rsidRDefault="006D34C3" w:rsidP="005A1C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4C3" w:rsidRPr="00640AC8" w:rsidRDefault="006D34C3" w:rsidP="004F4E79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Pr="00E93B89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Pr="00273E81" w:rsidRDefault="006D34C3" w:rsidP="004F4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проводится при поддержке </w:t>
      </w:r>
      <w:r w:rsidRPr="00273E81">
        <w:rPr>
          <w:rFonts w:ascii="Times New Roman" w:hAnsi="Times New Roman"/>
          <w:sz w:val="28"/>
          <w:szCs w:val="28"/>
        </w:rPr>
        <w:t>Российского фонда фундаментал</w:t>
      </w:r>
      <w:r w:rsidRPr="00273E81">
        <w:rPr>
          <w:rFonts w:ascii="Times New Roman" w:hAnsi="Times New Roman"/>
          <w:sz w:val="28"/>
          <w:szCs w:val="28"/>
        </w:rPr>
        <w:t>ь</w:t>
      </w:r>
      <w:r w:rsidRPr="00273E81">
        <w:rPr>
          <w:rFonts w:ascii="Times New Roman" w:hAnsi="Times New Roman"/>
          <w:sz w:val="28"/>
          <w:szCs w:val="28"/>
        </w:rPr>
        <w:t xml:space="preserve">ных исследований (грант № </w:t>
      </w:r>
      <w:hyperlink r:id="rId7" w:history="1">
        <w:r w:rsidRPr="00273E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18-013-20004</w:t>
        </w:r>
      </w:hyperlink>
      <w:r w:rsidRPr="00273E81">
        <w:rPr>
          <w:rFonts w:ascii="Times New Roman" w:hAnsi="Times New Roman"/>
          <w:sz w:val="28"/>
          <w:szCs w:val="28"/>
        </w:rPr>
        <w:t>)</w:t>
      </w: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60D0">
        <w:rPr>
          <w:rFonts w:ascii="Times New Roman" w:hAnsi="Times New Roman"/>
          <w:b/>
          <w:sz w:val="28"/>
          <w:szCs w:val="28"/>
        </w:rPr>
        <w:lastRenderedPageBreak/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67339">
        <w:rPr>
          <w:rFonts w:ascii="Times New Roman" w:hAnsi="Times New Roman"/>
          <w:sz w:val="28"/>
          <w:szCs w:val="28"/>
        </w:rPr>
        <w:t>Беленцов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</w:t>
      </w:r>
      <w:r w:rsidRPr="00967339">
        <w:rPr>
          <w:rFonts w:ascii="Times New Roman" w:hAnsi="Times New Roman"/>
          <w:sz w:val="28"/>
          <w:szCs w:val="28"/>
        </w:rPr>
        <w:t xml:space="preserve">, </w:t>
      </w:r>
      <w:r w:rsidRPr="0069146C">
        <w:rPr>
          <w:rFonts w:ascii="Times New Roman" w:hAnsi="Times New Roman"/>
          <w:sz w:val="28"/>
          <w:szCs w:val="28"/>
        </w:rPr>
        <w:t>доктор педагогических наук, профессор,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46C">
        <w:rPr>
          <w:rFonts w:ascii="Times New Roman" w:hAnsi="Times New Roman"/>
          <w:sz w:val="28"/>
          <w:szCs w:val="28"/>
        </w:rPr>
        <w:t>заместитель директора института непрерывного образования Курского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6D34C3" w:rsidRPr="00D823BE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46C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14F80">
        <w:rPr>
          <w:rFonts w:ascii="Times New Roman" w:hAnsi="Times New Roman"/>
          <w:sz w:val="28"/>
          <w:szCs w:val="28"/>
        </w:rPr>
        <w:t>Мандрук</w:t>
      </w:r>
      <w:proofErr w:type="spellEnd"/>
      <w:r w:rsidRPr="00014F80">
        <w:rPr>
          <w:rFonts w:ascii="Times New Roman" w:hAnsi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014F80">
        <w:rPr>
          <w:rFonts w:ascii="Times New Roman" w:hAnsi="Times New Roman"/>
          <w:sz w:val="28"/>
          <w:szCs w:val="28"/>
        </w:rPr>
        <w:t xml:space="preserve"> методист нау</w:t>
      </w:r>
      <w:r w:rsidRPr="00014F80">
        <w:rPr>
          <w:rFonts w:ascii="Times New Roman" w:hAnsi="Times New Roman"/>
          <w:sz w:val="28"/>
          <w:szCs w:val="28"/>
        </w:rPr>
        <w:t>ч</w:t>
      </w:r>
      <w:r w:rsidRPr="00014F80">
        <w:rPr>
          <w:rFonts w:ascii="Times New Roman" w:hAnsi="Times New Roman"/>
          <w:sz w:val="28"/>
          <w:szCs w:val="28"/>
        </w:rPr>
        <w:t>но-методического центра г. Курска</w:t>
      </w: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60D0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6D34C3" w:rsidRPr="00014F80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4F80">
        <w:rPr>
          <w:rFonts w:ascii="Times New Roman" w:hAnsi="Times New Roman"/>
          <w:sz w:val="28"/>
          <w:szCs w:val="28"/>
        </w:rPr>
        <w:t>Благирева</w:t>
      </w:r>
      <w:proofErr w:type="spellEnd"/>
      <w:r w:rsidRPr="00014F80">
        <w:rPr>
          <w:rFonts w:ascii="Times New Roman" w:hAnsi="Times New Roman"/>
          <w:sz w:val="28"/>
          <w:szCs w:val="28"/>
        </w:rPr>
        <w:t xml:space="preserve"> Ирина Яковлевна - кандидат педагогических наук, доцент кафедры непрерывного профессионального образования Курского государственного университета;</w:t>
      </w:r>
    </w:p>
    <w:p w:rsidR="006D34C3" w:rsidRPr="00014F80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F80">
        <w:rPr>
          <w:rFonts w:ascii="Times New Roman" w:hAnsi="Times New Roman"/>
          <w:sz w:val="28"/>
          <w:szCs w:val="28"/>
        </w:rPr>
        <w:t>Бражник Оксана Юрьевна - кандидат педагогических наук, доцент, доцент кафедры непрерывного профессионального образования Курского госуда</w:t>
      </w:r>
      <w:r w:rsidRPr="00014F80">
        <w:rPr>
          <w:rFonts w:ascii="Times New Roman" w:hAnsi="Times New Roman"/>
          <w:sz w:val="28"/>
          <w:szCs w:val="28"/>
        </w:rPr>
        <w:t>р</w:t>
      </w:r>
      <w:r w:rsidRPr="00014F80">
        <w:rPr>
          <w:rFonts w:ascii="Times New Roman" w:hAnsi="Times New Roman"/>
          <w:sz w:val="28"/>
          <w:szCs w:val="28"/>
        </w:rPr>
        <w:t>ственного университета;</w:t>
      </w: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316">
        <w:rPr>
          <w:rFonts w:ascii="Times New Roman" w:hAnsi="Times New Roman"/>
          <w:sz w:val="28"/>
          <w:szCs w:val="28"/>
        </w:rPr>
        <w:t>Ильина Ирина Викторовна - доктор педагогических наук, профессор, дире</w:t>
      </w:r>
      <w:r w:rsidRPr="00267316">
        <w:rPr>
          <w:rFonts w:ascii="Times New Roman" w:hAnsi="Times New Roman"/>
          <w:sz w:val="28"/>
          <w:szCs w:val="28"/>
        </w:rPr>
        <w:t>к</w:t>
      </w:r>
      <w:r w:rsidRPr="00267316">
        <w:rPr>
          <w:rFonts w:ascii="Times New Roman" w:hAnsi="Times New Roman"/>
          <w:sz w:val="28"/>
          <w:szCs w:val="28"/>
        </w:rPr>
        <w:t>тор института непрерывного образования Курского государственного ун</w:t>
      </w:r>
      <w:r w:rsidRPr="00267316">
        <w:rPr>
          <w:rFonts w:ascii="Times New Roman" w:hAnsi="Times New Roman"/>
          <w:sz w:val="28"/>
          <w:szCs w:val="28"/>
        </w:rPr>
        <w:t>и</w:t>
      </w:r>
      <w:r w:rsidRPr="00267316">
        <w:rPr>
          <w:rFonts w:ascii="Times New Roman" w:hAnsi="Times New Roman"/>
          <w:sz w:val="28"/>
          <w:szCs w:val="28"/>
        </w:rPr>
        <w:t>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B41DCE" w:rsidRPr="00B41DCE" w:rsidRDefault="00B41DCE" w:rsidP="00B41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DCE">
        <w:rPr>
          <w:rFonts w:ascii="Times New Roman" w:hAnsi="Times New Roman"/>
          <w:sz w:val="28"/>
          <w:szCs w:val="28"/>
        </w:rPr>
        <w:t>Гревцева</w:t>
      </w:r>
      <w:proofErr w:type="spellEnd"/>
      <w:r w:rsidRPr="00B41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CE">
        <w:rPr>
          <w:rFonts w:ascii="Times New Roman" w:hAnsi="Times New Roman"/>
          <w:sz w:val="28"/>
          <w:szCs w:val="28"/>
        </w:rPr>
        <w:t>Гульсина</w:t>
      </w:r>
      <w:proofErr w:type="spellEnd"/>
      <w:r w:rsidRPr="00B41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DCE">
        <w:rPr>
          <w:rFonts w:ascii="Times New Roman" w:hAnsi="Times New Roman"/>
          <w:sz w:val="28"/>
          <w:szCs w:val="28"/>
        </w:rPr>
        <w:t>Якуповна</w:t>
      </w:r>
      <w:proofErr w:type="spellEnd"/>
      <w:r w:rsidRPr="00B41DCE">
        <w:rPr>
          <w:rFonts w:ascii="Times New Roman" w:hAnsi="Times New Roman"/>
          <w:b/>
          <w:sz w:val="28"/>
          <w:szCs w:val="28"/>
        </w:rPr>
        <w:t xml:space="preserve"> – </w:t>
      </w:r>
      <w:r w:rsidRPr="00B41DCE">
        <w:rPr>
          <w:rFonts w:ascii="Times New Roman" w:hAnsi="Times New Roman"/>
          <w:sz w:val="28"/>
          <w:szCs w:val="28"/>
        </w:rPr>
        <w:t>профессор, доктор педагогических наук, пр</w:t>
      </w:r>
      <w:r w:rsidRPr="00B41DCE">
        <w:rPr>
          <w:rFonts w:ascii="Times New Roman" w:hAnsi="Times New Roman"/>
          <w:sz w:val="28"/>
          <w:szCs w:val="28"/>
        </w:rPr>
        <w:t>о</w:t>
      </w:r>
      <w:r w:rsidRPr="00B41DCE">
        <w:rPr>
          <w:rFonts w:ascii="Times New Roman" w:hAnsi="Times New Roman"/>
          <w:sz w:val="28"/>
          <w:szCs w:val="28"/>
        </w:rPr>
        <w:t xml:space="preserve">фессор кафедры педагогики и психологии Челябинского государственного института культуры; </w:t>
      </w:r>
    </w:p>
    <w:p w:rsidR="006D34C3" w:rsidRPr="00007285" w:rsidRDefault="006D34C3" w:rsidP="0000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1DCE">
        <w:rPr>
          <w:rFonts w:ascii="Times New Roman" w:hAnsi="Times New Roman"/>
          <w:sz w:val="28"/>
          <w:szCs w:val="28"/>
        </w:rPr>
        <w:t>Фахрутдинова</w:t>
      </w:r>
      <w:proofErr w:type="spellEnd"/>
      <w:r w:rsidRPr="00B41DCE">
        <w:rPr>
          <w:rFonts w:ascii="Times New Roman" w:hAnsi="Times New Roman"/>
          <w:sz w:val="28"/>
          <w:szCs w:val="28"/>
        </w:rPr>
        <w:t xml:space="preserve"> Анастасия Викторовна - доктор педагогических наук, профе</w:t>
      </w:r>
      <w:r w:rsidRPr="00B41DCE">
        <w:rPr>
          <w:rFonts w:ascii="Times New Roman" w:hAnsi="Times New Roman"/>
          <w:sz w:val="28"/>
          <w:szCs w:val="28"/>
        </w:rPr>
        <w:t>с</w:t>
      </w:r>
      <w:r w:rsidRPr="00007285">
        <w:rPr>
          <w:rFonts w:ascii="Times New Roman" w:hAnsi="Times New Roman"/>
          <w:sz w:val="28"/>
          <w:szCs w:val="28"/>
        </w:rPr>
        <w:t xml:space="preserve">сор, заведующий кафедрой английского языка в </w:t>
      </w:r>
      <w:proofErr w:type="spellStart"/>
      <w:r w:rsidRPr="00007285">
        <w:rPr>
          <w:rFonts w:ascii="Times New Roman" w:hAnsi="Times New Roman"/>
          <w:sz w:val="28"/>
          <w:szCs w:val="28"/>
        </w:rPr>
        <w:t>социогуманитарной</w:t>
      </w:r>
      <w:proofErr w:type="spellEnd"/>
      <w:r w:rsidRPr="00007285">
        <w:rPr>
          <w:rFonts w:ascii="Times New Roman" w:hAnsi="Times New Roman"/>
          <w:sz w:val="28"/>
          <w:szCs w:val="28"/>
        </w:rPr>
        <w:t xml:space="preserve"> сфере Казанского (Приволжс</w:t>
      </w:r>
      <w:r>
        <w:rPr>
          <w:rFonts w:ascii="Times New Roman" w:hAnsi="Times New Roman"/>
          <w:sz w:val="28"/>
          <w:szCs w:val="28"/>
        </w:rPr>
        <w:t>кого) федерального университета</w:t>
      </w: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DFF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05000, г"/>
        </w:smartTagPr>
        <w:r>
          <w:rPr>
            <w:rFonts w:ascii="Times New Roman" w:hAnsi="Times New Roman"/>
            <w:sz w:val="28"/>
            <w:szCs w:val="28"/>
          </w:rPr>
          <w:t>305000, г</w:t>
        </w:r>
      </w:smartTag>
      <w:r>
        <w:rPr>
          <w:rFonts w:ascii="Times New Roman" w:hAnsi="Times New Roman"/>
          <w:sz w:val="28"/>
          <w:szCs w:val="28"/>
        </w:rPr>
        <w:t>. Курск, ул. Радищева, 33</w:t>
      </w: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государственный университет</w:t>
      </w: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конференции – русский, английский</w:t>
      </w:r>
    </w:p>
    <w:p w:rsidR="006D34C3" w:rsidRDefault="006D34C3" w:rsidP="00273E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6960D0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60D0">
        <w:rPr>
          <w:rFonts w:ascii="Times New Roman" w:hAnsi="Times New Roman"/>
          <w:b/>
          <w:sz w:val="28"/>
          <w:szCs w:val="28"/>
        </w:rPr>
        <w:t>Регламент</w:t>
      </w:r>
    </w:p>
    <w:p w:rsidR="006D34C3" w:rsidRPr="006960D0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D0">
        <w:rPr>
          <w:rFonts w:ascii="Times New Roman" w:hAnsi="Times New Roman"/>
          <w:sz w:val="28"/>
          <w:szCs w:val="28"/>
        </w:rPr>
        <w:t>Начало заседаний – 10.00</w:t>
      </w:r>
      <w:r w:rsidR="005A1CF5">
        <w:rPr>
          <w:rFonts w:ascii="Times New Roman" w:hAnsi="Times New Roman"/>
          <w:sz w:val="28"/>
          <w:szCs w:val="28"/>
        </w:rPr>
        <w:t>.</w:t>
      </w:r>
    </w:p>
    <w:p w:rsidR="006D34C3" w:rsidRPr="006960D0" w:rsidRDefault="00B41B7B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п</w:t>
      </w:r>
      <w:r w:rsidR="006D34C3" w:rsidRPr="006960D0">
        <w:rPr>
          <w:rFonts w:ascii="Times New Roman" w:hAnsi="Times New Roman"/>
          <w:sz w:val="28"/>
          <w:szCs w:val="28"/>
        </w:rPr>
        <w:t xml:space="preserve">ленарном заседании – </w:t>
      </w:r>
      <w:r w:rsidR="006D34C3">
        <w:rPr>
          <w:rFonts w:ascii="Times New Roman" w:hAnsi="Times New Roman"/>
          <w:sz w:val="28"/>
          <w:szCs w:val="28"/>
        </w:rPr>
        <w:t>15</w:t>
      </w:r>
      <w:r w:rsidR="006D34C3" w:rsidRPr="006960D0">
        <w:rPr>
          <w:rFonts w:ascii="Times New Roman" w:hAnsi="Times New Roman"/>
          <w:sz w:val="28"/>
          <w:szCs w:val="28"/>
        </w:rPr>
        <w:t xml:space="preserve"> мин. </w:t>
      </w:r>
    </w:p>
    <w:p w:rsidR="006D34C3" w:rsidRPr="006960D0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D0">
        <w:rPr>
          <w:rFonts w:ascii="Times New Roman" w:hAnsi="Times New Roman"/>
          <w:sz w:val="28"/>
          <w:szCs w:val="28"/>
        </w:rPr>
        <w:t>Выступление на заседаниях секций, форумах и круглых столах – 10 мин.</w:t>
      </w:r>
    </w:p>
    <w:p w:rsidR="006D34C3" w:rsidRPr="006960D0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D0">
        <w:rPr>
          <w:rFonts w:ascii="Times New Roman" w:hAnsi="Times New Roman"/>
          <w:sz w:val="28"/>
          <w:szCs w:val="28"/>
        </w:rPr>
        <w:t xml:space="preserve">Выступление в дискуссии – 5 мин. </w:t>
      </w:r>
    </w:p>
    <w:p w:rsidR="006D34C3" w:rsidRPr="006960D0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D0">
        <w:rPr>
          <w:rFonts w:ascii="Times New Roman" w:hAnsi="Times New Roman"/>
          <w:sz w:val="28"/>
          <w:szCs w:val="28"/>
        </w:rPr>
        <w:t>Контактная информация:</w:t>
      </w:r>
    </w:p>
    <w:p w:rsidR="006D34C3" w:rsidRPr="00C654FA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4FA">
        <w:rPr>
          <w:rFonts w:ascii="Times New Roman" w:hAnsi="Times New Roman"/>
          <w:sz w:val="28"/>
          <w:szCs w:val="28"/>
        </w:rPr>
        <w:t>Телефон рабочей группы: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4FA">
        <w:rPr>
          <w:rFonts w:ascii="Times New Roman" w:hAnsi="Times New Roman"/>
          <w:sz w:val="28"/>
          <w:szCs w:val="28"/>
        </w:rPr>
        <w:t>(4712)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4FA">
        <w:rPr>
          <w:rFonts w:ascii="Times New Roman" w:hAnsi="Times New Roman"/>
          <w:sz w:val="28"/>
          <w:szCs w:val="28"/>
        </w:rPr>
        <w:t>70-54-35</w:t>
      </w:r>
    </w:p>
    <w:p w:rsidR="006D34C3" w:rsidRPr="006960D0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0D0">
        <w:rPr>
          <w:rFonts w:ascii="Times New Roman" w:hAnsi="Times New Roman"/>
          <w:sz w:val="28"/>
          <w:szCs w:val="28"/>
        </w:rPr>
        <w:t xml:space="preserve">Адреса электронной почты: </w:t>
      </w:r>
    </w:p>
    <w:p w:rsidR="006D34C3" w:rsidRDefault="00F75299" w:rsidP="00C6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D34C3" w:rsidRPr="002C0B15">
          <w:rPr>
            <w:rStyle w:val="a3"/>
            <w:rFonts w:ascii="Times New Roman" w:hAnsi="Times New Roman"/>
            <w:sz w:val="28"/>
            <w:szCs w:val="28"/>
          </w:rPr>
          <w:t>2015</w:t>
        </w:r>
        <w:r w:rsidR="006D34C3" w:rsidRPr="002C0B15">
          <w:rPr>
            <w:rStyle w:val="a3"/>
            <w:rFonts w:ascii="Times New Roman" w:hAnsi="Times New Roman"/>
            <w:sz w:val="28"/>
            <w:szCs w:val="28"/>
            <w:lang w:val="en-US"/>
          </w:rPr>
          <w:t>pob</w:t>
        </w:r>
        <w:r w:rsidR="006D34C3" w:rsidRPr="002C0B15">
          <w:rPr>
            <w:rStyle w:val="a3"/>
            <w:rFonts w:ascii="Times New Roman" w:hAnsi="Times New Roman"/>
            <w:sz w:val="28"/>
            <w:szCs w:val="28"/>
          </w:rPr>
          <w:t>@</w:t>
        </w:r>
        <w:r w:rsidR="006D34C3" w:rsidRPr="002C0B1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6D34C3" w:rsidRPr="002C0B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D34C3" w:rsidRPr="002C0B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 конференции</w:t>
      </w:r>
    </w:p>
    <w:p w:rsidR="006D34C3" w:rsidRDefault="006D34C3" w:rsidP="004F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C3" w:rsidRPr="00CA6F59" w:rsidRDefault="006D34C3" w:rsidP="004F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день работы конференции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2659"/>
      </w:tblGrid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Регистрация участников конф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ренции</w:t>
            </w: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нститут непр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е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рывного образов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а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ния, ауд. 78, КГУ (ул. Радищева, 33)</w:t>
            </w:r>
          </w:p>
        </w:tc>
      </w:tr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 xml:space="preserve">Церемония открытия </w:t>
            </w:r>
          </w:p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Конференц-зал, КГУ (ул. Радищева, 33)</w:t>
            </w:r>
          </w:p>
        </w:tc>
      </w:tr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Конференц-зал, КГУ (ул. Радищева, 33)</w:t>
            </w:r>
          </w:p>
        </w:tc>
      </w:tr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Столовая КГУ</w:t>
            </w:r>
          </w:p>
        </w:tc>
      </w:tr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Секционные заседания</w:t>
            </w:r>
          </w:p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Конференц-зал, ауд. 77а, 78</w:t>
            </w:r>
            <w:r w:rsidR="00B41DCE">
              <w:rPr>
                <w:rFonts w:ascii="Times New Roman" w:hAnsi="Times New Roman"/>
                <w:sz w:val="28"/>
                <w:szCs w:val="28"/>
              </w:rPr>
              <w:t>,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 xml:space="preserve"> КГУ (ул. Радищева, 33)</w:t>
            </w:r>
          </w:p>
        </w:tc>
      </w:tr>
    </w:tbl>
    <w:p w:rsidR="006D34C3" w:rsidRDefault="006D34C3" w:rsidP="004F4E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4C3" w:rsidRDefault="006D34C3" w:rsidP="00C32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6197F">
        <w:rPr>
          <w:rFonts w:ascii="Times New Roman" w:hAnsi="Times New Roman"/>
          <w:b/>
          <w:sz w:val="28"/>
          <w:szCs w:val="28"/>
        </w:rPr>
        <w:t xml:space="preserve"> день работы конференции</w:t>
      </w:r>
    </w:p>
    <w:p w:rsidR="006D34C3" w:rsidRPr="0076197F" w:rsidRDefault="006D34C3" w:rsidP="004F4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4164"/>
        <w:gridCol w:w="2810"/>
      </w:tblGrid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D34C3" w:rsidRPr="009B0FBF" w:rsidTr="009B0FBF">
        <w:tc>
          <w:tcPr>
            <w:tcW w:w="2660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10.00-13.30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Круглый стол «Социальное зд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ровье подростков и молодежи: методики и практики реги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о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нальной педагогики»</w:t>
            </w:r>
          </w:p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Средняя о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б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щеобразовательная школа № 61</w:t>
            </w:r>
            <w:r w:rsidRPr="009B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B41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города Курска</w:t>
            </w:r>
            <w:r w:rsidRPr="009B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(пр. им. </w:t>
            </w:r>
            <w:proofErr w:type="spellStart"/>
            <w:r w:rsidRPr="009B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9B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9B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риглазова</w:t>
            </w:r>
            <w:proofErr w:type="spellEnd"/>
            <w:r w:rsidRPr="009B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27а)</w:t>
            </w:r>
          </w:p>
        </w:tc>
      </w:tr>
      <w:tr w:rsidR="006D34C3" w:rsidRPr="009B0FBF" w:rsidTr="009B0FBF">
        <w:tc>
          <w:tcPr>
            <w:tcW w:w="2660" w:type="dxa"/>
          </w:tcPr>
          <w:p w:rsidR="006D34C3" w:rsidRPr="009B0FBF" w:rsidRDefault="00B41DCE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13.30-14.00</w:t>
            </w:r>
          </w:p>
        </w:tc>
        <w:tc>
          <w:tcPr>
            <w:tcW w:w="4252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Принятие резолюции конфере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н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>ции. Подведение итогов</w:t>
            </w:r>
          </w:p>
        </w:tc>
        <w:tc>
          <w:tcPr>
            <w:tcW w:w="2659" w:type="dxa"/>
          </w:tcPr>
          <w:p w:rsidR="006D34C3" w:rsidRPr="009B0FBF" w:rsidRDefault="006D34C3" w:rsidP="009B0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FBF">
              <w:rPr>
                <w:rFonts w:ascii="Times New Roman" w:hAnsi="Times New Roman"/>
                <w:sz w:val="28"/>
                <w:szCs w:val="28"/>
              </w:rPr>
              <w:t>Ауд. 77а</w:t>
            </w:r>
            <w:r w:rsidR="00B41DCE">
              <w:rPr>
                <w:rFonts w:ascii="Times New Roman" w:hAnsi="Times New Roman"/>
                <w:sz w:val="28"/>
                <w:szCs w:val="28"/>
              </w:rPr>
              <w:t>,</w:t>
            </w:r>
            <w:r w:rsidRPr="009B0FBF">
              <w:rPr>
                <w:rFonts w:ascii="Times New Roman" w:hAnsi="Times New Roman"/>
                <w:sz w:val="28"/>
                <w:szCs w:val="28"/>
              </w:rPr>
              <w:t xml:space="preserve"> КГУ (ул. Радищева, 33)</w:t>
            </w:r>
          </w:p>
        </w:tc>
      </w:tr>
    </w:tbl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04" w:rsidRDefault="00503F04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D9F" w:rsidRDefault="00872D9F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D9F" w:rsidRDefault="00872D9F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ноября 2018 года</w:t>
      </w:r>
    </w:p>
    <w:p w:rsidR="006D34C3" w:rsidRPr="00A966FB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6FB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Конференц-зал КГУ, 10.00 – 13.00.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участникам конференции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Курского государственного университета, 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педагогических наук, профессор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 Николаевич ХУДИН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A966FB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966FB">
        <w:rPr>
          <w:rFonts w:ascii="Times New Roman" w:hAnsi="Times New Roman"/>
          <w:b/>
          <w:sz w:val="32"/>
          <w:szCs w:val="32"/>
        </w:rPr>
        <w:t>Пленарные доклады</w:t>
      </w:r>
    </w:p>
    <w:p w:rsidR="006D34C3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 xml:space="preserve">Светлана Афанасьевна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Беличева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 xml:space="preserve">, </w:t>
      </w:r>
      <w:r w:rsidRPr="00061D08">
        <w:rPr>
          <w:rFonts w:ascii="Times New Roman" w:hAnsi="Times New Roman"/>
          <w:sz w:val="28"/>
          <w:szCs w:val="28"/>
        </w:rPr>
        <w:t>доктор психологических наук, профес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сор, заслуженный деятель науки РФ, президент некоммерческого партнер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ства «Социальное здоровье России» (г. Москва)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mallCaps/>
          <w:sz w:val="28"/>
          <w:szCs w:val="28"/>
        </w:rPr>
        <w:t>ПЕРЕХОД В РОССИИ ОТ АДМИНИСТРАТИВНО-КАРАТЕЛЬНОЙ К ОХРАННО-ЗАЩИТНОЙ ПРЕВЕНЦИИ ОТКЛОНЯЮЩЕГОСЯ ПОВ</w:t>
      </w:r>
      <w:r w:rsidRPr="00061D08">
        <w:rPr>
          <w:rFonts w:ascii="Times New Roman" w:hAnsi="Times New Roman"/>
          <w:b/>
          <w:smallCaps/>
          <w:sz w:val="28"/>
          <w:szCs w:val="28"/>
        </w:rPr>
        <w:t>Е</w:t>
      </w:r>
      <w:r w:rsidRPr="00061D08">
        <w:rPr>
          <w:rFonts w:ascii="Times New Roman" w:hAnsi="Times New Roman"/>
          <w:b/>
          <w:smallCaps/>
          <w:sz w:val="28"/>
          <w:szCs w:val="28"/>
        </w:rPr>
        <w:t>ДЕНИЯ НЕСОВЕРШЕННОЛЕТНИХ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0E31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Татьяна Владимировна Болотина</w:t>
      </w:r>
      <w:r w:rsidRPr="00061D08">
        <w:rPr>
          <w:rFonts w:ascii="Times New Roman" w:hAnsi="Times New Roman"/>
          <w:sz w:val="28"/>
          <w:szCs w:val="28"/>
        </w:rPr>
        <w:t xml:space="preserve">, </w:t>
      </w:r>
      <w:r w:rsidR="00400E31" w:rsidRPr="00061D08">
        <w:rPr>
          <w:rFonts w:ascii="Times New Roman" w:hAnsi="Times New Roman"/>
          <w:sz w:val="28"/>
          <w:szCs w:val="28"/>
        </w:rPr>
        <w:t>кандидат педагогических наук, доцент, директор института общего образования Центра реализации государственной образовательной политики и информационных технологий (г. Москва)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 xml:space="preserve">ТЕХНОЛОГИИ СОЦИАЛЬНО-НРАВСТВЕННОГО ВОСПИТАНИЯ </w:t>
      </w:r>
      <w:proofErr w:type="gramStart"/>
      <w:r w:rsidRPr="00061D0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Ирина Викторовна Ильина</w:t>
      </w:r>
      <w:r w:rsidRPr="00061D08">
        <w:rPr>
          <w:rFonts w:ascii="Times New Roman" w:hAnsi="Times New Roman"/>
          <w:sz w:val="28"/>
          <w:szCs w:val="28"/>
        </w:rPr>
        <w:t>, доктор педагогических наук, профессор, ди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ректор института непрерывного образования Курского государственного университета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ПРОБЛЕМЫ СОЦИАЛЬНОГО ВОСПИТАНИЯ ПОДРАСТАЮЩЕГО ПОКОЛЕНИЯ В ЭПОХУ ПОСТМОДЕРНА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1D08">
        <w:rPr>
          <w:rFonts w:ascii="Times New Roman" w:hAnsi="Times New Roman"/>
          <w:b/>
          <w:sz w:val="28"/>
          <w:szCs w:val="28"/>
        </w:rPr>
        <w:t>Насруди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Увайсович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 xml:space="preserve"> Ярычев, </w:t>
      </w:r>
      <w:r w:rsidRPr="00061D08">
        <w:rPr>
          <w:rFonts w:ascii="Times New Roman" w:hAnsi="Times New Roman"/>
          <w:sz w:val="28"/>
          <w:szCs w:val="28"/>
        </w:rPr>
        <w:t>доктор педагогических наук, профессор, про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ректор по учебной работе Чеченского государственного университета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</w:pPr>
      <w:r w:rsidRPr="00061D08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СОЦИАЛЬНО-ПЕДАГОГИЧЕСКАЯ РАБОТА С ДЕТЬМИ И ПО</w:t>
      </w:r>
      <w:r w:rsidRPr="00061D08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Д</w:t>
      </w:r>
      <w:r w:rsidRPr="00061D08">
        <w:rPr>
          <w:rFonts w:ascii="Times New Roman" w:hAnsi="Times New Roman"/>
          <w:b/>
          <w:smallCaps/>
          <w:color w:val="000000"/>
          <w:sz w:val="28"/>
          <w:szCs w:val="28"/>
          <w:lang w:eastAsia="ru-RU"/>
        </w:rPr>
        <w:t>РОСТКАМИ ГРУППЫ РИСКА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1D08">
        <w:rPr>
          <w:rFonts w:ascii="Times New Roman" w:hAnsi="Times New Roman"/>
          <w:b/>
          <w:sz w:val="28"/>
          <w:szCs w:val="28"/>
        </w:rPr>
        <w:t>Гульсина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Якуповна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Гревцева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 xml:space="preserve">, </w:t>
      </w:r>
      <w:r w:rsidRPr="00061D08">
        <w:rPr>
          <w:rFonts w:ascii="Times New Roman" w:hAnsi="Times New Roman"/>
          <w:sz w:val="28"/>
          <w:szCs w:val="28"/>
        </w:rPr>
        <w:t>доктор педагогических наук, профессор, профессор кафедры педагогики и психологии Челябинского государствен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ного института культуры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ЗНАЧЕНИЕ ЗДОРОВЬЕСБЕРЕГАЮЩИХ ТЕХНОЛОГИЙ В ПРО</w:t>
      </w:r>
      <w:r w:rsidR="00061D08">
        <w:rPr>
          <w:rFonts w:ascii="Times New Roman" w:hAnsi="Times New Roman"/>
          <w:b/>
          <w:sz w:val="28"/>
          <w:szCs w:val="28"/>
        </w:rPr>
        <w:softHyphen/>
      </w:r>
      <w:r w:rsidRPr="00061D08">
        <w:rPr>
          <w:rFonts w:ascii="Times New Roman" w:hAnsi="Times New Roman"/>
          <w:b/>
          <w:sz w:val="28"/>
          <w:szCs w:val="28"/>
        </w:rPr>
        <w:t>ЦЕССЕ ПРОФЕССИОНАЛЬНОЙ ПОДГОТОВКИ СТУДЕНТОВ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D9F" w:rsidRPr="00061D08" w:rsidRDefault="00872D9F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 xml:space="preserve">Сергей Иванович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Беленцов</w:t>
      </w:r>
      <w:proofErr w:type="spellEnd"/>
      <w:r w:rsidRPr="00061D08">
        <w:rPr>
          <w:rFonts w:ascii="Times New Roman" w:hAnsi="Times New Roman"/>
          <w:sz w:val="28"/>
          <w:szCs w:val="28"/>
        </w:rPr>
        <w:t>, доктор педагогических наук, профессор, заме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ститель директора института непрерывного образования Курского государ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ственного университета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lastRenderedPageBreak/>
        <w:t>ВЗГЛЯДЫ ОТЕЧЕСТВЕННЫХ И ЗАРУБЕЖНЫХ ПЕДАГОГОВ О СОЦИАЛЬНОМ ЗДОРОВЬЕ ПОДРАСТАЮЩЕГО ПОКОЛЕНИЯ КОНЦА Х</w:t>
      </w:r>
      <w:proofErr w:type="gramStart"/>
      <w:r w:rsidRPr="00061D0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061D08">
        <w:rPr>
          <w:rFonts w:ascii="Times New Roman" w:hAnsi="Times New Roman"/>
          <w:b/>
          <w:sz w:val="28"/>
          <w:szCs w:val="28"/>
        </w:rPr>
        <w:t>Х – НАЧАЛА ХХ ВЕКОВ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1E217F">
      <w:pPr>
        <w:pStyle w:val="Style2"/>
        <w:widowControl/>
        <w:jc w:val="both"/>
        <w:rPr>
          <w:b/>
          <w:sz w:val="28"/>
          <w:szCs w:val="28"/>
          <w:lang w:val="en-US"/>
        </w:rPr>
      </w:pPr>
      <w:r w:rsidRPr="00061D08">
        <w:rPr>
          <w:b/>
          <w:sz w:val="28"/>
          <w:szCs w:val="28"/>
        </w:rPr>
        <w:t>Валерий</w:t>
      </w:r>
      <w:r w:rsidRPr="00061D08">
        <w:rPr>
          <w:b/>
          <w:sz w:val="28"/>
          <w:szCs w:val="28"/>
          <w:lang w:val="en-US"/>
        </w:rPr>
        <w:t xml:space="preserve"> </w:t>
      </w:r>
      <w:r w:rsidRPr="00061D08">
        <w:rPr>
          <w:b/>
          <w:sz w:val="28"/>
          <w:szCs w:val="28"/>
        </w:rPr>
        <w:t>Окулич</w:t>
      </w:r>
      <w:r w:rsidRPr="00061D08">
        <w:rPr>
          <w:b/>
          <w:sz w:val="28"/>
          <w:szCs w:val="28"/>
          <w:lang w:val="en-US"/>
        </w:rPr>
        <w:t>-</w:t>
      </w:r>
      <w:r w:rsidRPr="00061D08">
        <w:rPr>
          <w:b/>
          <w:sz w:val="28"/>
          <w:szCs w:val="28"/>
        </w:rPr>
        <w:t>Казарин</w:t>
      </w:r>
      <w:r w:rsidRPr="00061D08">
        <w:rPr>
          <w:b/>
          <w:sz w:val="28"/>
          <w:szCs w:val="28"/>
          <w:lang w:val="en-US"/>
        </w:rPr>
        <w:t xml:space="preserve">, </w:t>
      </w:r>
      <w:r w:rsidRPr="00061D08">
        <w:rPr>
          <w:sz w:val="28"/>
          <w:szCs w:val="28"/>
          <w:lang w:val="en-US"/>
        </w:rPr>
        <w:t xml:space="preserve">Prof. </w:t>
      </w:r>
      <w:r w:rsidRPr="00061D08">
        <w:rPr>
          <w:color w:val="222222"/>
          <w:sz w:val="28"/>
          <w:szCs w:val="28"/>
          <w:shd w:val="clear" w:color="auto" w:fill="FFFFFF"/>
          <w:lang w:val="en-US"/>
        </w:rPr>
        <w:t xml:space="preserve">Dr. </w:t>
      </w:r>
      <w:proofErr w:type="gramStart"/>
      <w:r w:rsidRPr="00061D08">
        <w:rPr>
          <w:color w:val="222222"/>
          <w:sz w:val="28"/>
          <w:szCs w:val="28"/>
          <w:shd w:val="clear" w:color="auto" w:fill="FFFFFF"/>
          <w:lang w:val="en-US"/>
        </w:rPr>
        <w:t>hab</w:t>
      </w:r>
      <w:proofErr w:type="gramEnd"/>
      <w:r w:rsidRPr="00061D08">
        <w:rPr>
          <w:color w:val="222222"/>
          <w:sz w:val="28"/>
          <w:szCs w:val="28"/>
          <w:shd w:val="clear" w:color="auto" w:fill="FFFFFF"/>
          <w:lang w:val="en-US"/>
        </w:rPr>
        <w:t>. in social Science, </w:t>
      </w:r>
      <w:r w:rsidRPr="00061D08">
        <w:rPr>
          <w:sz w:val="28"/>
          <w:szCs w:val="28"/>
          <w:lang w:val="en-US"/>
        </w:rPr>
        <w:t>International Sci</w:t>
      </w:r>
      <w:r w:rsidR="00061D08">
        <w:rPr>
          <w:sz w:val="28"/>
          <w:szCs w:val="28"/>
          <w:lang w:val="en-US"/>
        </w:rPr>
        <w:softHyphen/>
      </w:r>
      <w:r w:rsidRPr="00061D08">
        <w:rPr>
          <w:sz w:val="28"/>
          <w:szCs w:val="28"/>
          <w:lang w:val="en-US"/>
        </w:rPr>
        <w:t>entific Association of Economists and Jurists «</w:t>
      </w:r>
      <w:proofErr w:type="spellStart"/>
      <w:r w:rsidRPr="00061D08">
        <w:rPr>
          <w:sz w:val="28"/>
          <w:szCs w:val="28"/>
          <w:lang w:val="en-US"/>
        </w:rPr>
        <w:t>Consilium</w:t>
      </w:r>
      <w:proofErr w:type="spellEnd"/>
      <w:r w:rsidRPr="00061D08">
        <w:rPr>
          <w:sz w:val="28"/>
          <w:szCs w:val="28"/>
          <w:lang w:val="en-US"/>
        </w:rPr>
        <w:t>» (</w:t>
      </w:r>
      <w:r w:rsidRPr="00061D08">
        <w:rPr>
          <w:sz w:val="28"/>
          <w:szCs w:val="28"/>
        </w:rPr>
        <w:t>Швейцария</w:t>
      </w:r>
      <w:r w:rsidRPr="00061D08">
        <w:rPr>
          <w:sz w:val="28"/>
          <w:szCs w:val="28"/>
          <w:lang w:val="en-US"/>
        </w:rPr>
        <w:t>)</w:t>
      </w:r>
    </w:p>
    <w:p w:rsidR="006D34C3" w:rsidRPr="00061D08" w:rsidRDefault="006D34C3" w:rsidP="004F4E79">
      <w:pPr>
        <w:pStyle w:val="Style2"/>
        <w:widowControl/>
        <w:jc w:val="both"/>
        <w:rPr>
          <w:b/>
          <w:sz w:val="28"/>
          <w:szCs w:val="28"/>
          <w:lang w:val="en-US"/>
        </w:rPr>
      </w:pPr>
      <w:r w:rsidRPr="00061D08">
        <w:rPr>
          <w:b/>
          <w:sz w:val="28"/>
          <w:szCs w:val="28"/>
          <w:lang w:val="en-US"/>
        </w:rPr>
        <w:t>MOBBING AT WORKPLACE IN THE ADOLESCENT ENVIRONMENT:</w:t>
      </w:r>
      <w:r w:rsidR="00041CC1" w:rsidRPr="00041CC1">
        <w:rPr>
          <w:b/>
          <w:sz w:val="28"/>
          <w:szCs w:val="28"/>
          <w:lang w:val="en-US"/>
        </w:rPr>
        <w:t xml:space="preserve"> </w:t>
      </w:r>
      <w:r w:rsidRPr="00061D08">
        <w:rPr>
          <w:b/>
          <w:sz w:val="28"/>
          <w:szCs w:val="28"/>
          <w:lang w:val="en-US"/>
        </w:rPr>
        <w:t>NORMATIVE AND LEGAL SUPPORT OF THE PROCESS OF PREVE</w:t>
      </w:r>
      <w:r w:rsidRPr="00061D08">
        <w:rPr>
          <w:b/>
          <w:sz w:val="28"/>
          <w:szCs w:val="28"/>
          <w:lang w:val="en-US"/>
        </w:rPr>
        <w:t>N</w:t>
      </w:r>
      <w:r w:rsidRPr="00061D08">
        <w:rPr>
          <w:b/>
          <w:sz w:val="28"/>
          <w:szCs w:val="28"/>
          <w:lang w:val="en-US"/>
        </w:rPr>
        <w:t xml:space="preserve">TION </w:t>
      </w:r>
    </w:p>
    <w:p w:rsidR="006D34C3" w:rsidRPr="00061D08" w:rsidRDefault="006D34C3" w:rsidP="004F4E79">
      <w:pPr>
        <w:pStyle w:val="Style2"/>
        <w:widowControl/>
        <w:jc w:val="both"/>
        <w:rPr>
          <w:b/>
          <w:sz w:val="28"/>
          <w:szCs w:val="28"/>
          <w:lang w:val="en-US"/>
        </w:rPr>
      </w:pPr>
    </w:p>
    <w:p w:rsidR="006D34C3" w:rsidRPr="00061D08" w:rsidRDefault="006D34C3" w:rsidP="004F4E79">
      <w:pPr>
        <w:pStyle w:val="Style2"/>
        <w:widowControl/>
        <w:jc w:val="both"/>
        <w:rPr>
          <w:rStyle w:val="FontStyle11"/>
          <w:b/>
          <w:sz w:val="28"/>
          <w:szCs w:val="28"/>
        </w:rPr>
      </w:pPr>
      <w:r w:rsidRPr="00061D08">
        <w:rPr>
          <w:b/>
          <w:sz w:val="28"/>
          <w:szCs w:val="28"/>
        </w:rPr>
        <w:t xml:space="preserve">Александр Дмитриевич </w:t>
      </w:r>
      <w:proofErr w:type="spellStart"/>
      <w:r w:rsidRPr="00061D08">
        <w:rPr>
          <w:b/>
          <w:sz w:val="28"/>
          <w:szCs w:val="28"/>
        </w:rPr>
        <w:t>Гонеев</w:t>
      </w:r>
      <w:proofErr w:type="spellEnd"/>
      <w:r w:rsidRPr="00061D08">
        <w:rPr>
          <w:sz w:val="28"/>
          <w:szCs w:val="28"/>
        </w:rPr>
        <w:t>, доктор педагогических наук, профессор, заведующий кафедрой педагогики и профессионального образования Кур</w:t>
      </w:r>
      <w:r w:rsidR="00061D08">
        <w:rPr>
          <w:sz w:val="28"/>
          <w:szCs w:val="28"/>
        </w:rPr>
        <w:softHyphen/>
      </w:r>
      <w:r w:rsidRPr="00061D08">
        <w:rPr>
          <w:sz w:val="28"/>
          <w:szCs w:val="28"/>
        </w:rPr>
        <w:t>ского государственного университета</w:t>
      </w:r>
    </w:p>
    <w:p w:rsidR="006D34C3" w:rsidRPr="00061D08" w:rsidRDefault="006D34C3" w:rsidP="004F4E79">
      <w:pPr>
        <w:pStyle w:val="Style2"/>
        <w:widowControl/>
        <w:jc w:val="both"/>
        <w:rPr>
          <w:rStyle w:val="FontStyle11"/>
          <w:b/>
          <w:sz w:val="28"/>
          <w:szCs w:val="28"/>
        </w:rPr>
      </w:pPr>
      <w:r w:rsidRPr="00061D08">
        <w:rPr>
          <w:rStyle w:val="FontStyle11"/>
          <w:b/>
          <w:sz w:val="28"/>
          <w:szCs w:val="28"/>
        </w:rPr>
        <w:t>ОСОБЕННОСТИ ДЕВИАНТНОГО ПОВЕДЕНИЯ ПОДРОСТКОВ</w:t>
      </w:r>
    </w:p>
    <w:p w:rsidR="006D34C3" w:rsidRPr="00061D08" w:rsidRDefault="006D34C3" w:rsidP="004F4E79">
      <w:pPr>
        <w:pStyle w:val="Style2"/>
        <w:widowControl/>
        <w:jc w:val="both"/>
        <w:rPr>
          <w:rStyle w:val="FontStyle11"/>
          <w:b/>
          <w:sz w:val="28"/>
          <w:szCs w:val="28"/>
        </w:rPr>
      </w:pPr>
    </w:p>
    <w:p w:rsidR="00061D08" w:rsidRPr="00061D08" w:rsidRDefault="00061D08" w:rsidP="00061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Пархоменко Наталья Александровна</w:t>
      </w:r>
      <w:r w:rsidRPr="00061D08">
        <w:rPr>
          <w:rFonts w:ascii="Times New Roman" w:hAnsi="Times New Roman"/>
          <w:sz w:val="28"/>
          <w:szCs w:val="28"/>
        </w:rPr>
        <w:t xml:space="preserve"> - кандидат педагогических наук, до</w:t>
      </w:r>
      <w:r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цент, проректор по учебной работе Курского государственного университета,</w:t>
      </w:r>
    </w:p>
    <w:p w:rsidR="006D34C3" w:rsidRPr="00061D08" w:rsidRDefault="006D34C3" w:rsidP="004F4E79">
      <w:pPr>
        <w:pStyle w:val="Style2"/>
        <w:widowControl/>
        <w:jc w:val="both"/>
        <w:rPr>
          <w:sz w:val="28"/>
          <w:szCs w:val="28"/>
        </w:rPr>
      </w:pPr>
      <w:r w:rsidRPr="00061D08">
        <w:rPr>
          <w:b/>
          <w:sz w:val="28"/>
          <w:szCs w:val="28"/>
        </w:rPr>
        <w:t xml:space="preserve">Наталья Александровна Тарасюк, </w:t>
      </w:r>
      <w:r w:rsidRPr="00061D08">
        <w:rPr>
          <w:sz w:val="28"/>
          <w:szCs w:val="28"/>
        </w:rPr>
        <w:t xml:space="preserve">доктор педагогических наук, профессор, </w:t>
      </w:r>
    </w:p>
    <w:p w:rsidR="006D34C3" w:rsidRPr="00061D08" w:rsidRDefault="006D34C3" w:rsidP="000A124E">
      <w:pPr>
        <w:pStyle w:val="Style2"/>
        <w:widowControl/>
        <w:jc w:val="both"/>
        <w:rPr>
          <w:rStyle w:val="FontStyle11"/>
          <w:b/>
          <w:sz w:val="28"/>
          <w:szCs w:val="28"/>
        </w:rPr>
      </w:pPr>
      <w:r w:rsidRPr="00061D08">
        <w:rPr>
          <w:sz w:val="28"/>
          <w:szCs w:val="28"/>
        </w:rPr>
        <w:t>профессор кафедры методики преподавания иностранных языков Курского государственного университета</w:t>
      </w:r>
    </w:p>
    <w:p w:rsidR="006D34C3" w:rsidRPr="00061D08" w:rsidRDefault="006D34C3" w:rsidP="004F4E79">
      <w:pPr>
        <w:pStyle w:val="Style2"/>
        <w:widowControl/>
        <w:jc w:val="both"/>
        <w:rPr>
          <w:b/>
          <w:sz w:val="28"/>
          <w:szCs w:val="28"/>
        </w:rPr>
      </w:pPr>
      <w:r w:rsidRPr="00061D08">
        <w:rPr>
          <w:b/>
          <w:sz w:val="28"/>
          <w:szCs w:val="28"/>
        </w:rPr>
        <w:t>ФОРМИРОВАНИЕ ГОТОВНОСТИ БУДУЩИХ ПЕДАГОГОВ К РЕА</w:t>
      </w:r>
      <w:r w:rsidR="00061D08">
        <w:rPr>
          <w:b/>
          <w:sz w:val="28"/>
          <w:szCs w:val="28"/>
        </w:rPr>
        <w:softHyphen/>
      </w:r>
      <w:r w:rsidRPr="00061D08">
        <w:rPr>
          <w:b/>
          <w:sz w:val="28"/>
          <w:szCs w:val="28"/>
        </w:rPr>
        <w:t>ЛИЗ</w:t>
      </w:r>
      <w:r w:rsidR="00006207" w:rsidRPr="00061D08">
        <w:rPr>
          <w:b/>
          <w:sz w:val="28"/>
          <w:szCs w:val="28"/>
        </w:rPr>
        <w:t>А</w:t>
      </w:r>
      <w:r w:rsidRPr="00061D08">
        <w:rPr>
          <w:b/>
          <w:sz w:val="28"/>
          <w:szCs w:val="28"/>
        </w:rPr>
        <w:t>ЦИИ ПАТРИОТИЧЕСКОГО ВОСПИТАНИЯ ШКОЛЬНИКОВ</w:t>
      </w:r>
    </w:p>
    <w:p w:rsidR="006D34C3" w:rsidRPr="00061D08" w:rsidRDefault="006D34C3" w:rsidP="004F4E79">
      <w:pPr>
        <w:pStyle w:val="Style2"/>
        <w:widowControl/>
        <w:jc w:val="both"/>
        <w:rPr>
          <w:b/>
          <w:sz w:val="28"/>
          <w:szCs w:val="28"/>
        </w:rPr>
      </w:pPr>
    </w:p>
    <w:p w:rsidR="006D34C3" w:rsidRPr="00061D08" w:rsidRDefault="006D34C3" w:rsidP="004F4E79">
      <w:pPr>
        <w:pStyle w:val="Style2"/>
        <w:widowControl/>
        <w:jc w:val="both"/>
        <w:rPr>
          <w:sz w:val="28"/>
          <w:szCs w:val="28"/>
        </w:rPr>
      </w:pPr>
      <w:r w:rsidRPr="00061D08">
        <w:rPr>
          <w:b/>
          <w:sz w:val="28"/>
          <w:szCs w:val="28"/>
        </w:rPr>
        <w:t xml:space="preserve">Мэн </w:t>
      </w:r>
      <w:proofErr w:type="spellStart"/>
      <w:r w:rsidRPr="00061D08">
        <w:rPr>
          <w:b/>
          <w:sz w:val="28"/>
          <w:szCs w:val="28"/>
        </w:rPr>
        <w:t>Сяньлинь</w:t>
      </w:r>
      <w:proofErr w:type="spellEnd"/>
      <w:r w:rsidRPr="00061D08">
        <w:rPr>
          <w:b/>
          <w:sz w:val="28"/>
          <w:szCs w:val="28"/>
        </w:rPr>
        <w:t>,</w:t>
      </w:r>
      <w:r w:rsidRPr="00061D08">
        <w:rPr>
          <w:sz w:val="28"/>
          <w:szCs w:val="28"/>
        </w:rPr>
        <w:t xml:space="preserve"> кандидат педагогических наук, декан факультета западных языков </w:t>
      </w:r>
      <w:proofErr w:type="spellStart"/>
      <w:r w:rsidRPr="00061D08">
        <w:rPr>
          <w:sz w:val="28"/>
          <w:szCs w:val="28"/>
        </w:rPr>
        <w:t>Хэбэйского</w:t>
      </w:r>
      <w:proofErr w:type="spellEnd"/>
      <w:r w:rsidRPr="00061D08">
        <w:rPr>
          <w:sz w:val="28"/>
          <w:szCs w:val="28"/>
        </w:rPr>
        <w:t xml:space="preserve"> профессионального внешнеторгового экономического института (Китайская Народная Республика)</w:t>
      </w:r>
    </w:p>
    <w:p w:rsidR="006D34C3" w:rsidRPr="00061D08" w:rsidRDefault="006D34C3" w:rsidP="004F4E79">
      <w:pPr>
        <w:pStyle w:val="Style2"/>
        <w:widowControl/>
        <w:jc w:val="both"/>
        <w:rPr>
          <w:rStyle w:val="FontStyle11"/>
          <w:b/>
          <w:sz w:val="28"/>
          <w:szCs w:val="28"/>
        </w:rPr>
      </w:pPr>
      <w:r w:rsidRPr="00061D08">
        <w:rPr>
          <w:b/>
          <w:sz w:val="28"/>
          <w:szCs w:val="28"/>
        </w:rPr>
        <w:t>КАТЕГОРИАЛЬНЫЙ АППАРАТ ПРОБЛЕМЫ ПОДГОТОВКИ БУ</w:t>
      </w:r>
      <w:r w:rsidR="00061D08">
        <w:rPr>
          <w:b/>
          <w:sz w:val="28"/>
          <w:szCs w:val="28"/>
        </w:rPr>
        <w:softHyphen/>
      </w:r>
      <w:r w:rsidRPr="00061D08">
        <w:rPr>
          <w:b/>
          <w:sz w:val="28"/>
          <w:szCs w:val="28"/>
        </w:rPr>
        <w:t>ДУЩИХ МЕНЕДЖЕРОВ К ИННОВАЦИОННОЙ ДЕЯТЕЛЬНОСТИ</w:t>
      </w:r>
    </w:p>
    <w:p w:rsidR="006D34C3" w:rsidRPr="00061D08" w:rsidRDefault="006D34C3" w:rsidP="004F4E79">
      <w:pPr>
        <w:pStyle w:val="Style2"/>
        <w:widowControl/>
        <w:jc w:val="both"/>
        <w:rPr>
          <w:rStyle w:val="FontStyle11"/>
          <w:b/>
          <w:sz w:val="28"/>
          <w:szCs w:val="28"/>
        </w:rPr>
      </w:pPr>
    </w:p>
    <w:p w:rsidR="006D34C3" w:rsidRPr="00061D08" w:rsidRDefault="006D34C3" w:rsidP="004F4E79">
      <w:pPr>
        <w:pStyle w:val="Style2"/>
        <w:widowControl/>
        <w:jc w:val="both"/>
        <w:rPr>
          <w:sz w:val="28"/>
          <w:szCs w:val="28"/>
        </w:rPr>
      </w:pPr>
      <w:r w:rsidRPr="00061D08">
        <w:rPr>
          <w:rStyle w:val="FontStyle11"/>
          <w:b/>
          <w:sz w:val="28"/>
          <w:szCs w:val="28"/>
        </w:rPr>
        <w:t xml:space="preserve">Ирина Игоревна </w:t>
      </w:r>
      <w:proofErr w:type="spellStart"/>
      <w:r w:rsidRPr="00061D08">
        <w:rPr>
          <w:rStyle w:val="FontStyle11"/>
          <w:b/>
          <w:sz w:val="28"/>
          <w:szCs w:val="28"/>
        </w:rPr>
        <w:t>Эсмантович</w:t>
      </w:r>
      <w:proofErr w:type="spellEnd"/>
      <w:r w:rsidRPr="00061D08">
        <w:rPr>
          <w:rStyle w:val="FontStyle11"/>
          <w:sz w:val="28"/>
          <w:szCs w:val="28"/>
        </w:rPr>
        <w:t>, кандидат исторических наук, доцент права,</w:t>
      </w:r>
      <w:r w:rsidR="00C36A1E" w:rsidRPr="00061D08">
        <w:rPr>
          <w:rStyle w:val="FontStyle11"/>
          <w:sz w:val="28"/>
          <w:szCs w:val="28"/>
        </w:rPr>
        <w:t xml:space="preserve"> </w:t>
      </w:r>
      <w:r w:rsidRPr="00061D08">
        <w:rPr>
          <w:rStyle w:val="FontStyle11"/>
          <w:sz w:val="28"/>
          <w:szCs w:val="28"/>
        </w:rPr>
        <w:t xml:space="preserve">декан юридического факультета </w:t>
      </w:r>
      <w:r w:rsidRPr="00061D08">
        <w:rPr>
          <w:sz w:val="28"/>
          <w:szCs w:val="28"/>
        </w:rPr>
        <w:t>Гомельского государственного университета имени Франциска Скорины» (Беларусь)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НАЦИОНАЛЬНАЯ СИСТЕМА ПОДГОТОВКИ И КВАЛИФИКАЦИИ ПЕДАГОГА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Алексей Сергеевич Чернышев</w:t>
      </w:r>
      <w:r w:rsidRPr="00061D08">
        <w:rPr>
          <w:rFonts w:ascii="Times New Roman" w:hAnsi="Times New Roman"/>
          <w:i/>
          <w:sz w:val="28"/>
          <w:szCs w:val="28"/>
        </w:rPr>
        <w:t xml:space="preserve">, </w:t>
      </w:r>
      <w:r w:rsidRPr="00061D08">
        <w:rPr>
          <w:rFonts w:ascii="Times New Roman" w:hAnsi="Times New Roman"/>
          <w:sz w:val="28"/>
          <w:szCs w:val="28"/>
        </w:rPr>
        <w:t>доктор психологических наук, профессор, профессор кафедры психологии Курского государственного университета,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1D08">
        <w:rPr>
          <w:rFonts w:ascii="Times New Roman" w:hAnsi="Times New Roman"/>
          <w:b/>
          <w:sz w:val="28"/>
          <w:szCs w:val="28"/>
        </w:rPr>
        <w:t xml:space="preserve">Сергей Васильевич Сарычев, </w:t>
      </w:r>
      <w:r w:rsidRPr="00061D08">
        <w:rPr>
          <w:rFonts w:ascii="Times New Roman" w:hAnsi="Times New Roman"/>
          <w:sz w:val="28"/>
          <w:szCs w:val="28"/>
        </w:rPr>
        <w:t>доктор психологических наук, профессор, за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ведующий кафедрой психологии Курского государственного университета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СОЦИАЛЬНОЕ ОБУЧЕНИЕ РОССИЙСКОЙ МОЛОДЕЖИ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 xml:space="preserve">Анастасия Викторовна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Фахрутдинова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>,</w:t>
      </w:r>
      <w:r w:rsidRPr="00061D08">
        <w:rPr>
          <w:rFonts w:ascii="Times New Roman" w:hAnsi="Times New Roman"/>
          <w:sz w:val="28"/>
          <w:szCs w:val="28"/>
        </w:rPr>
        <w:t xml:space="preserve"> доктор педагогических наук, про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 xml:space="preserve">фессор, заведующий кафедрой английского языка в </w:t>
      </w:r>
      <w:proofErr w:type="spellStart"/>
      <w:r w:rsidRPr="00061D08">
        <w:rPr>
          <w:rFonts w:ascii="Times New Roman" w:hAnsi="Times New Roman"/>
          <w:sz w:val="28"/>
          <w:szCs w:val="28"/>
        </w:rPr>
        <w:t>социогуманитарной</w:t>
      </w:r>
      <w:proofErr w:type="spellEnd"/>
      <w:r w:rsidRPr="00061D08">
        <w:rPr>
          <w:rFonts w:ascii="Times New Roman" w:hAnsi="Times New Roman"/>
          <w:sz w:val="28"/>
          <w:szCs w:val="28"/>
        </w:rPr>
        <w:t xml:space="preserve"> сф</w:t>
      </w:r>
      <w:r w:rsidRPr="00061D08">
        <w:rPr>
          <w:rFonts w:ascii="Times New Roman" w:hAnsi="Times New Roman"/>
          <w:sz w:val="28"/>
          <w:szCs w:val="28"/>
        </w:rPr>
        <w:t>е</w:t>
      </w:r>
      <w:r w:rsidRPr="00061D08">
        <w:rPr>
          <w:rFonts w:ascii="Times New Roman" w:hAnsi="Times New Roman"/>
          <w:sz w:val="28"/>
          <w:szCs w:val="28"/>
        </w:rPr>
        <w:t>ре Казанского (Приволжского) федерального университета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lastRenderedPageBreak/>
        <w:t>СОЦИАЛЬНАЯ АКТИВНОСТЬ МОЛОДЕЖИ И РАЗВИТИЕ ОБЩЕ</w:t>
      </w:r>
      <w:r w:rsidR="00061D08">
        <w:rPr>
          <w:rFonts w:ascii="Times New Roman" w:hAnsi="Times New Roman"/>
          <w:b/>
          <w:sz w:val="28"/>
          <w:szCs w:val="28"/>
        </w:rPr>
        <w:softHyphen/>
      </w:r>
      <w:r w:rsidRPr="00061D08">
        <w:rPr>
          <w:rFonts w:ascii="Times New Roman" w:hAnsi="Times New Roman"/>
          <w:b/>
          <w:sz w:val="28"/>
          <w:szCs w:val="28"/>
        </w:rPr>
        <w:t>СТВА: СОВРЕМЕННЫЕ ВЫЗОВЫ И ТРЕНДЫ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 xml:space="preserve">Людмила Николаевна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Чунихина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>,</w:t>
      </w:r>
      <w:r w:rsidR="00C04430" w:rsidRPr="00061D08">
        <w:rPr>
          <w:rFonts w:ascii="Times New Roman" w:hAnsi="Times New Roman"/>
          <w:b/>
          <w:sz w:val="28"/>
          <w:szCs w:val="28"/>
        </w:rPr>
        <w:t xml:space="preserve"> </w:t>
      </w:r>
      <w:r w:rsidRPr="00061D08">
        <w:rPr>
          <w:rFonts w:ascii="Times New Roman" w:hAnsi="Times New Roman"/>
          <w:sz w:val="28"/>
          <w:szCs w:val="28"/>
        </w:rPr>
        <w:t>кандидат юридических наук, доцент, до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цент кафедры хозяйственного и таможенного права Института юриспруден</w:t>
      </w:r>
      <w:r w:rsidR="00061D08">
        <w:rPr>
          <w:rFonts w:ascii="Times New Roman" w:hAnsi="Times New Roman"/>
          <w:sz w:val="28"/>
          <w:szCs w:val="28"/>
        </w:rPr>
        <w:softHyphen/>
      </w:r>
      <w:r w:rsidRPr="00061D08">
        <w:rPr>
          <w:rFonts w:ascii="Times New Roman" w:hAnsi="Times New Roman"/>
          <w:sz w:val="28"/>
          <w:szCs w:val="28"/>
        </w:rPr>
        <w:t>ции и международного права Луганского Государственного университета имени Владимира Даля (</w:t>
      </w:r>
      <w:r w:rsidR="00F75299">
        <w:rPr>
          <w:rFonts w:ascii="Times New Roman" w:hAnsi="Times New Roman"/>
          <w:sz w:val="28"/>
          <w:szCs w:val="28"/>
        </w:rPr>
        <w:t>Украина</w:t>
      </w:r>
      <w:bookmarkStart w:id="0" w:name="_GoBack"/>
      <w:bookmarkEnd w:id="0"/>
      <w:r w:rsidRPr="00061D08">
        <w:rPr>
          <w:rFonts w:ascii="Times New Roman" w:hAnsi="Times New Roman"/>
          <w:sz w:val="28"/>
          <w:szCs w:val="28"/>
        </w:rPr>
        <w:t>)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>ПРАВОВЫЕ ОСНОВЫ ДУХОВНО НРАВСТВЕННОГО ВОСПИТАНИЯ МОЛОДЕЖИ ЛУГАНСКОЙ НАРОДНОЙ РЕСПУБЛИКИ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9F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b/>
          <w:sz w:val="28"/>
          <w:szCs w:val="28"/>
        </w:rPr>
        <w:t xml:space="preserve">Ирина Владимировна </w:t>
      </w:r>
      <w:proofErr w:type="spellStart"/>
      <w:r w:rsidRPr="00061D08">
        <w:rPr>
          <w:rFonts w:ascii="Times New Roman" w:hAnsi="Times New Roman"/>
          <w:b/>
          <w:sz w:val="28"/>
          <w:szCs w:val="28"/>
        </w:rPr>
        <w:t>Мандрук</w:t>
      </w:r>
      <w:proofErr w:type="spellEnd"/>
      <w:r w:rsidRPr="00061D08">
        <w:rPr>
          <w:rFonts w:ascii="Times New Roman" w:hAnsi="Times New Roman"/>
          <w:b/>
          <w:sz w:val="28"/>
          <w:szCs w:val="28"/>
        </w:rPr>
        <w:t xml:space="preserve">, </w:t>
      </w:r>
      <w:r w:rsidRPr="00061D08">
        <w:rPr>
          <w:rFonts w:ascii="Times New Roman" w:hAnsi="Times New Roman"/>
          <w:sz w:val="28"/>
          <w:szCs w:val="28"/>
        </w:rPr>
        <w:t xml:space="preserve">методист научно-методического центра </w:t>
      </w:r>
    </w:p>
    <w:p w:rsidR="006D34C3" w:rsidRPr="00061D08" w:rsidRDefault="006D34C3" w:rsidP="004F4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08">
        <w:rPr>
          <w:rFonts w:ascii="Times New Roman" w:hAnsi="Times New Roman"/>
          <w:sz w:val="28"/>
          <w:szCs w:val="28"/>
        </w:rPr>
        <w:t>г. Курска</w:t>
      </w:r>
    </w:p>
    <w:p w:rsidR="006D34C3" w:rsidRPr="00061D08" w:rsidRDefault="006D34C3" w:rsidP="00E46A0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61D08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Экофилологические проблемы социального здоровья подростков и молодежи в современном информаци</w:t>
      </w:r>
      <w:r w:rsidR="00061D08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softHyphen/>
      </w:r>
      <w:r w:rsidRPr="00061D08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онном пространстве </w:t>
      </w:r>
    </w:p>
    <w:p w:rsidR="006D34C3" w:rsidRPr="00061D08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</w:p>
    <w:p w:rsidR="006D34C3" w:rsidRPr="00640AC8" w:rsidRDefault="006D34C3" w:rsidP="004F4E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секциях</w:t>
      </w:r>
      <w:r w:rsidRPr="00640AC8">
        <w:rPr>
          <w:rFonts w:ascii="Times New Roman" w:hAnsi="Times New Roman"/>
          <w:b/>
          <w:sz w:val="28"/>
          <w:szCs w:val="28"/>
        </w:rPr>
        <w:t xml:space="preserve"> (14.00 – 17.00)</w:t>
      </w:r>
    </w:p>
    <w:p w:rsidR="006D34C3" w:rsidRDefault="00F75299" w:rsidP="00BF38BE">
      <w:pPr>
        <w:pStyle w:val="1"/>
        <w:rPr>
          <w:rStyle w:val="a3"/>
          <w:b/>
          <w:color w:val="auto"/>
          <w:sz w:val="24"/>
          <w:szCs w:val="24"/>
          <w:u w:val="none"/>
        </w:rPr>
      </w:pPr>
      <w:hyperlink w:anchor="_Toc522084446" w:history="1">
        <w:r w:rsidR="006D34C3" w:rsidRPr="00BF38BE">
          <w:rPr>
            <w:rStyle w:val="a3"/>
            <w:b/>
            <w:color w:val="auto"/>
            <w:sz w:val="24"/>
            <w:szCs w:val="24"/>
            <w:u w:val="none"/>
          </w:rPr>
          <w:t>Раздел 1. Теоретические основы проблемы социального здоровья. Нормативно-правовое сопровождение процесса профилактики отклоняющегося поведения в подростково-молодежной среде.</w:t>
        </w:r>
      </w:hyperlink>
    </w:p>
    <w:p w:rsidR="00147F0F" w:rsidRDefault="00147F0F" w:rsidP="0014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F0F">
        <w:rPr>
          <w:rFonts w:ascii="Times New Roman" w:hAnsi="Times New Roman"/>
          <w:b/>
          <w:sz w:val="24"/>
          <w:szCs w:val="24"/>
        </w:rPr>
        <w:t xml:space="preserve">Руководитель - Людмила Николаевна </w:t>
      </w:r>
      <w:proofErr w:type="spellStart"/>
      <w:r w:rsidRPr="00147F0F">
        <w:rPr>
          <w:rFonts w:ascii="Times New Roman" w:hAnsi="Times New Roman"/>
          <w:b/>
          <w:sz w:val="24"/>
          <w:szCs w:val="24"/>
        </w:rPr>
        <w:t>Чунихина</w:t>
      </w:r>
      <w:proofErr w:type="spellEnd"/>
      <w:r w:rsidRPr="00147F0F">
        <w:rPr>
          <w:rFonts w:ascii="Times New Roman" w:hAnsi="Times New Roman"/>
          <w:b/>
          <w:sz w:val="24"/>
          <w:szCs w:val="24"/>
        </w:rPr>
        <w:t xml:space="preserve">, </w:t>
      </w:r>
      <w:r w:rsidRPr="00147F0F">
        <w:rPr>
          <w:rFonts w:ascii="Times New Roman" w:hAnsi="Times New Roman"/>
          <w:sz w:val="24"/>
          <w:szCs w:val="24"/>
        </w:rPr>
        <w:t>кандидат юридических наук, доцент, доцент кафедры хозяйственного и таможенного права Института юриспруденции и ме</w:t>
      </w:r>
      <w:r w:rsidRPr="00147F0F">
        <w:rPr>
          <w:rFonts w:ascii="Times New Roman" w:hAnsi="Times New Roman"/>
          <w:sz w:val="24"/>
          <w:szCs w:val="24"/>
        </w:rPr>
        <w:t>ж</w:t>
      </w:r>
      <w:r w:rsidRPr="00147F0F">
        <w:rPr>
          <w:rFonts w:ascii="Times New Roman" w:hAnsi="Times New Roman"/>
          <w:sz w:val="24"/>
          <w:szCs w:val="24"/>
        </w:rPr>
        <w:t>дународного права Луганского Государственного университета имени Владимира Даля (Луганская народная республика)</w:t>
      </w:r>
    </w:p>
    <w:p w:rsidR="00147F0F" w:rsidRPr="00147F0F" w:rsidRDefault="00147F0F" w:rsidP="00147F0F">
      <w:pPr>
        <w:spacing w:after="0" w:line="240" w:lineRule="auto"/>
        <w:rPr>
          <w:sz w:val="24"/>
          <w:szCs w:val="24"/>
        </w:rPr>
      </w:pPr>
    </w:p>
    <w:p w:rsidR="006D34C3" w:rsidRPr="00BF38BE" w:rsidRDefault="00F75299" w:rsidP="00BF38BE">
      <w:pPr>
        <w:pStyle w:val="2"/>
        <w:rPr>
          <w:lang w:eastAsia="ru-RU"/>
        </w:rPr>
      </w:pPr>
      <w:hyperlink w:anchor="_Toc522084447" w:history="1">
        <w:r w:rsidR="006D34C3" w:rsidRPr="00113896">
          <w:rPr>
            <w:rStyle w:val="a3"/>
            <w:b/>
            <w:color w:val="auto"/>
            <w:u w:val="none"/>
          </w:rPr>
          <w:t>АВИЛОВ О.В.</w:t>
        </w:r>
        <w:r w:rsidR="006D34C3" w:rsidRPr="00BF38BE">
          <w:rPr>
            <w:rStyle w:val="a3"/>
            <w:color w:val="auto"/>
            <w:u w:val="none"/>
          </w:rPr>
          <w:t xml:space="preserve"> ПРОБЛЕМА МОЛОДЕЖНОЙ АГРЕССИИ С ТОЧКИ ЗРЕНИЯ ТЕОРИИ ФУНКЦИОНАЛЬНОЙ ЭКВИВАЛЕНТНОСТИ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53" w:history="1">
        <w:r w:rsidR="006D34C3" w:rsidRPr="00113896">
          <w:rPr>
            <w:rStyle w:val="a3"/>
            <w:b/>
            <w:color w:val="auto"/>
            <w:u w:val="none"/>
          </w:rPr>
          <w:t xml:space="preserve">БАЗАВОВА Е.В. </w:t>
        </w:r>
        <w:r w:rsidR="006D34C3" w:rsidRPr="00BF38BE">
          <w:rPr>
            <w:rStyle w:val="a3"/>
            <w:color w:val="auto"/>
            <w:u w:val="none"/>
          </w:rPr>
          <w:t>ИСПОЛЬЗОВАНИЕ АУТЕНТИЧНЫХ ВИДЕОМАТЕРИАЛОВ НА УРОКЕ ИНОСТРАННОГО ЯЗЫКА КАК СРЕДСТВО ПОДДЕРЖАНИЯ СОЦИАЛЬНОГО ЗДОРОВЬЯ ПОДРОСТКОВ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54" w:history="1">
        <w:r w:rsidR="006D34C3" w:rsidRPr="00113896">
          <w:rPr>
            <w:rStyle w:val="a3"/>
            <w:b/>
            <w:color w:val="auto"/>
            <w:u w:val="none"/>
          </w:rPr>
          <w:t xml:space="preserve">БОЛОДУРИНА Э.А. </w:t>
        </w:r>
        <w:r w:rsidR="006D34C3" w:rsidRPr="00BF38BE">
          <w:rPr>
            <w:rStyle w:val="a3"/>
            <w:color w:val="auto"/>
            <w:u w:val="none"/>
          </w:rPr>
          <w:t>СОЦИАЛЬНО-КУЛЬТУРНАЯ СРЕДА ВУЗА КАК ФАКТОР ВОСПИТАНИЯ ЛИЧНОСТИ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55" w:history="1">
        <w:r w:rsidR="006D34C3" w:rsidRPr="00113896">
          <w:rPr>
            <w:rStyle w:val="a3"/>
            <w:b/>
            <w:color w:val="auto"/>
            <w:u w:val="none"/>
          </w:rPr>
          <w:t xml:space="preserve">БЫКОВ Е.С. </w:t>
        </w:r>
        <w:r w:rsidR="006D34C3" w:rsidRPr="00BF38BE">
          <w:rPr>
            <w:rStyle w:val="a3"/>
            <w:color w:val="auto"/>
            <w:u w:val="none"/>
            <w:shd w:val="clear" w:color="auto" w:fill="FFFFFF"/>
          </w:rPr>
          <w:t>ВОСПИТАНИЕ ПАТРИОТИЗМА У УЧАЩЕЙСЯ МОЛОДЕЖИ ВО ВНЕУРОЧНОЙ ДЕЯТЕЛЬНОСТИ</w:t>
        </w:r>
      </w:hyperlink>
    </w:p>
    <w:p w:rsidR="006D34C3" w:rsidRPr="00BF38BE" w:rsidRDefault="00F75299" w:rsidP="00BF38BE">
      <w:pPr>
        <w:pStyle w:val="2"/>
        <w:rPr>
          <w:lang w:val="en-US" w:eastAsia="ru-RU"/>
        </w:rPr>
      </w:pPr>
      <w:hyperlink w:anchor="_Toc522084458" w:history="1">
        <w:r w:rsidR="006D34C3" w:rsidRPr="009C3D07">
          <w:rPr>
            <w:rStyle w:val="a3"/>
            <w:b/>
            <w:color w:val="auto"/>
            <w:u w:val="none"/>
            <w:lang w:val="en-US"/>
          </w:rPr>
          <w:t>BOREK-PADACZ M.</w:t>
        </w:r>
        <w:r w:rsidR="006D34C3" w:rsidRPr="00BF38BE">
          <w:rPr>
            <w:rStyle w:val="a3"/>
            <w:color w:val="auto"/>
            <w:u w:val="none"/>
            <w:lang w:val="en-US"/>
          </w:rPr>
          <w:t xml:space="preserve"> MOBBING AT WORKPLACE IN THE ADOLESCENT ENVIRONMENT: NORMATIVE AND LEGAL SUPPORT OF THE PROCESS OF PREVENTION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59" w:history="1">
        <w:r w:rsidR="006D34C3" w:rsidRPr="009C3D07">
          <w:rPr>
            <w:rStyle w:val="a3"/>
            <w:b/>
            <w:color w:val="auto"/>
            <w:u w:val="none"/>
          </w:rPr>
          <w:t>ЕМЕЛЬЯНОВ С.Л.</w:t>
        </w:r>
        <w:r w:rsidR="006D34C3" w:rsidRPr="00BF38BE">
          <w:rPr>
            <w:rStyle w:val="a3"/>
            <w:color w:val="auto"/>
            <w:u w:val="none"/>
          </w:rPr>
          <w:t xml:space="preserve"> ОБЩИЕ ВОПРОСЫ ПРОВЕДЕНИЯ ПРОКУРОРАМИ ПРОВЕРОК ИСПОЛНЕНИЯ ЗАКОНОДАТЕЛЬСТВА О ЗАЩИТЕ ПРАВ ДЕТЕЙ И УЧАЩЕЙСЯ МОЛОДЕЖИ ОТ ИНФОРМАЦИИ, НАНОСЯЩЕЙ ВРЕД ИХ ЗДОРОВЬЮ, НРАВСТВЕННОМУ И ДУХОВНОМУ РАЗВИТИЮ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62" w:history="1">
        <w:r w:rsidR="006D34C3" w:rsidRPr="009C3D07">
          <w:rPr>
            <w:rStyle w:val="a3"/>
            <w:b/>
            <w:color w:val="auto"/>
            <w:u w:val="none"/>
          </w:rPr>
          <w:t>КАРПАКОВА И.М.</w:t>
        </w:r>
        <w:r w:rsidR="006D34C3" w:rsidRPr="00BF38BE">
          <w:rPr>
            <w:rStyle w:val="a3"/>
            <w:color w:val="auto"/>
            <w:u w:val="none"/>
          </w:rPr>
          <w:t xml:space="preserve"> ЗНАЧЕНИЕ КАТЕГОРИИ «ПРАВОПОНИМАНИЕ» В ПРАВОВОЙ КУЛЬТУРЕ ЛИЧНОСТИ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63" w:history="1">
        <w:r w:rsidR="006D34C3" w:rsidRPr="009C3D07">
          <w:rPr>
            <w:rStyle w:val="a3"/>
            <w:b/>
            <w:color w:val="auto"/>
            <w:u w:val="none"/>
          </w:rPr>
          <w:t>КУЦУРУБОВА-ШЕВЧЕНКО Е.В</w:t>
        </w:r>
        <w:r w:rsidR="006D34C3" w:rsidRPr="00BF38BE">
          <w:rPr>
            <w:rStyle w:val="a3"/>
            <w:color w:val="auto"/>
            <w:u w:val="none"/>
          </w:rPr>
          <w:t xml:space="preserve">. </w:t>
        </w:r>
        <w:r w:rsidR="006D34C3" w:rsidRPr="00BF38BE">
          <w:rPr>
            <w:rStyle w:val="a3"/>
            <w:color w:val="auto"/>
            <w:u w:val="none"/>
            <w:shd w:val="clear" w:color="auto" w:fill="FFFFFF"/>
          </w:rPr>
          <w:t>ПРОФСОЮЗ КАК СУБЪЕКТ ПРАВОВОЙ РАБОТЫ С МОЛОДЕЖЬЮ</w:t>
        </w:r>
        <w:r w:rsidR="006D34C3" w:rsidRPr="00BF38BE">
          <w:rPr>
            <w:rStyle w:val="a3"/>
            <w:i/>
            <w:color w:val="auto"/>
            <w:u w:val="none"/>
            <w:shd w:val="clear" w:color="auto" w:fill="FFFFFF"/>
          </w:rPr>
          <w:t> </w:t>
        </w:r>
        <w:r w:rsidR="006D34C3" w:rsidRPr="00BF38BE">
          <w:rPr>
            <w:rStyle w:val="a3"/>
            <w:color w:val="auto"/>
            <w:u w:val="none"/>
            <w:shd w:val="clear" w:color="auto" w:fill="FFFFFF"/>
          </w:rPr>
          <w:t>В ВЫСШИХ УЧЕБНЫХ ЗАВЕДЕНИЯХ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64" w:history="1">
        <w:r w:rsidR="006D34C3" w:rsidRPr="009C3D07">
          <w:rPr>
            <w:rStyle w:val="a3"/>
            <w:b/>
            <w:color w:val="auto"/>
            <w:u w:val="none"/>
            <w:shd w:val="clear" w:color="auto" w:fill="FFFFFF"/>
          </w:rPr>
          <w:t>ЛЬВОВИЧ И. Я., ПРЕОБРАЖЕНСКИЙ А.П., ПРЕОБРАЖЕНСКИЙ Ю.П., ЧОПОРОВ О.Н</w:t>
        </w:r>
        <w:r w:rsidR="006D34C3" w:rsidRPr="00BF38BE">
          <w:rPr>
            <w:rStyle w:val="a3"/>
            <w:color w:val="auto"/>
            <w:u w:val="none"/>
            <w:shd w:val="clear" w:color="auto" w:fill="FFFFFF"/>
          </w:rPr>
          <w:t>. ПРОБЛЕМЫ ИСПОЛЬЗОВАНИЯ ПЕДАГОГИЧЕСКИХ ПОДХОДОВ ПРИ РАБОТЕ С МОЛОДЕЖЬЮ</w:t>
        </w:r>
      </w:hyperlink>
    </w:p>
    <w:p w:rsidR="006D34C3" w:rsidRPr="00BF38BE" w:rsidRDefault="00F75299" w:rsidP="00BF38BE">
      <w:pPr>
        <w:pStyle w:val="2"/>
        <w:rPr>
          <w:lang w:eastAsia="ru-RU"/>
        </w:rPr>
      </w:pPr>
      <w:hyperlink w:anchor="_Toc522084465" w:history="1">
        <w:r w:rsidR="006D34C3" w:rsidRPr="009C3D07">
          <w:rPr>
            <w:rStyle w:val="a3"/>
            <w:b/>
            <w:color w:val="auto"/>
            <w:u w:val="none"/>
          </w:rPr>
          <w:t>ЛИТВАК Р.А.</w:t>
        </w:r>
        <w:r w:rsidR="006D34C3" w:rsidRPr="00BF38BE">
          <w:rPr>
            <w:rStyle w:val="a3"/>
            <w:color w:val="auto"/>
            <w:u w:val="none"/>
          </w:rPr>
          <w:t xml:space="preserve"> ЗАКОНОМЕРНОСТИ СОЦИОКУЛЬТУРНОГО ОБРАЗОВАНИЯ И РАЗВИТИЯ ЛИЧНОСТИ</w:t>
        </w:r>
      </w:hyperlink>
    </w:p>
    <w:p w:rsidR="006D34C3" w:rsidRPr="00BF38BE" w:rsidRDefault="006D34C3" w:rsidP="00BF38BE">
      <w:pPr>
        <w:rPr>
          <w:rFonts w:ascii="Times New Roman" w:hAnsi="Times New Roman"/>
          <w:sz w:val="24"/>
          <w:szCs w:val="24"/>
        </w:rPr>
      </w:pPr>
      <w:r w:rsidRPr="009C3D07">
        <w:rPr>
          <w:rFonts w:ascii="Times New Roman" w:hAnsi="Times New Roman"/>
          <w:b/>
          <w:sz w:val="24"/>
          <w:szCs w:val="24"/>
        </w:rPr>
        <w:t>ПРОЗОРОВА Н.В.</w:t>
      </w:r>
      <w:r w:rsidRPr="00BF38BE">
        <w:rPr>
          <w:rFonts w:ascii="Times New Roman" w:hAnsi="Times New Roman"/>
          <w:sz w:val="24"/>
          <w:szCs w:val="24"/>
        </w:rPr>
        <w:t xml:space="preserve"> ПСИХОЛОГО-ПЕДАГОГИЧЕСКИЕ ОСНОВЫ ФОРМИРОВАНИЯ СОЦИАЛЬНОГО ЗДОРОВЬЯ СТУДЕНТОВ ВУЗОВ В УСЛОВИЯХ РАБОТЫ В ДЕ</w:t>
      </w:r>
      <w:r w:rsidRPr="00BF38BE">
        <w:rPr>
          <w:rFonts w:ascii="Times New Roman" w:hAnsi="Times New Roman"/>
          <w:sz w:val="24"/>
          <w:szCs w:val="24"/>
        </w:rPr>
        <w:t>Т</w:t>
      </w:r>
      <w:r w:rsidRPr="00BF38BE">
        <w:rPr>
          <w:rFonts w:ascii="Times New Roman" w:hAnsi="Times New Roman"/>
          <w:sz w:val="24"/>
          <w:szCs w:val="24"/>
        </w:rPr>
        <w:t>СКОМ ОЗДОРОВИТЕЛЬНОМ ЛАГЕРЕ</w:t>
      </w:r>
    </w:p>
    <w:p w:rsidR="006D34C3" w:rsidRPr="00BF38BE" w:rsidRDefault="00F75299" w:rsidP="00BF38BE">
      <w:pPr>
        <w:pStyle w:val="2"/>
        <w:rPr>
          <w:rFonts w:ascii="Calibri" w:hAnsi="Calibri"/>
          <w:sz w:val="22"/>
          <w:lang w:eastAsia="ru-RU"/>
        </w:rPr>
      </w:pPr>
      <w:hyperlink w:anchor="_Toc522084471" w:history="1">
        <w:r w:rsidR="006D34C3" w:rsidRPr="009C3D07">
          <w:rPr>
            <w:rStyle w:val="a3"/>
            <w:b/>
            <w:color w:val="auto"/>
            <w:u w:val="none"/>
          </w:rPr>
          <w:t>САЙФУЛЛАЕВА Н.З.</w:t>
        </w:r>
        <w:r w:rsidR="006D34C3" w:rsidRPr="00BF38BE">
          <w:rPr>
            <w:rStyle w:val="a3"/>
            <w:color w:val="auto"/>
            <w:u w:val="none"/>
          </w:rPr>
          <w:t xml:space="preserve"> ПРИМЕНЕНИЕ ИНТЕРАКТИВНЫХ МЕТОДОВ ОБУЧЕНИЯ КАК ФАКТОР УСИЛЕНИЯ ГРАЖДАНСКОЙ АКТИВНОСТИ ПОДРАСТАЮЩЕГО ПОКОЛЕНИЯ</w:t>
        </w:r>
      </w:hyperlink>
    </w:p>
    <w:p w:rsidR="006D34C3" w:rsidRPr="00BF38BE" w:rsidRDefault="00F75299" w:rsidP="00BF38BE">
      <w:pPr>
        <w:pStyle w:val="2"/>
        <w:rPr>
          <w:rFonts w:ascii="Calibri" w:hAnsi="Calibri"/>
          <w:sz w:val="22"/>
          <w:lang w:eastAsia="ru-RU"/>
        </w:rPr>
      </w:pPr>
      <w:hyperlink w:anchor="_Toc522084472" w:history="1">
        <w:r w:rsidR="006D34C3" w:rsidRPr="009C3D07">
          <w:rPr>
            <w:rStyle w:val="a3"/>
            <w:b/>
            <w:color w:val="auto"/>
            <w:u w:val="none"/>
          </w:rPr>
          <w:t xml:space="preserve">СИНИЦА И.М. </w:t>
        </w:r>
        <w:r w:rsidR="006D34C3" w:rsidRPr="00BF38BE">
          <w:rPr>
            <w:rStyle w:val="a3"/>
            <w:color w:val="auto"/>
            <w:u w:val="none"/>
          </w:rPr>
          <w:t>БЛАГОПОЛУЧИЕ НЕСОВЕРШЕННОЛЕТНЕГО КАК ЦЕЛЬ УГОЛОВНОГО ПРАВОСУДИЯ: РЕКОМЕНДАЦИИ ООН</w:t>
        </w:r>
      </w:hyperlink>
    </w:p>
    <w:p w:rsidR="006D34C3" w:rsidRPr="00BF38BE" w:rsidRDefault="00F75299" w:rsidP="00BF38BE">
      <w:pPr>
        <w:pStyle w:val="2"/>
        <w:rPr>
          <w:rFonts w:ascii="Calibri" w:hAnsi="Calibri"/>
          <w:sz w:val="22"/>
          <w:lang w:eastAsia="ru-RU"/>
        </w:rPr>
      </w:pPr>
      <w:hyperlink w:anchor="_Toc522084475" w:history="1">
        <w:r w:rsidR="006D34C3" w:rsidRPr="009C3D07">
          <w:rPr>
            <w:rStyle w:val="a3"/>
            <w:b/>
            <w:color w:val="auto"/>
            <w:u w:val="none"/>
          </w:rPr>
          <w:t xml:space="preserve">ЧЕДЖЕМОВ С.Р. </w:t>
        </w:r>
        <w:r w:rsidR="006D34C3" w:rsidRPr="00BF38BE">
          <w:rPr>
            <w:rStyle w:val="a3"/>
            <w:color w:val="auto"/>
            <w:u w:val="none"/>
          </w:rPr>
          <w:t>ПОЛОВОЕ ВОСПИТАНИЕ КАК ВАЖНЕЙШЕЕ СРЕДСТВО УКРЕПЛЕНИЯ НРАВСТВЕННОГО БЛАГОПОЛУЧИЯ СОВРЕМЕННОГО ОБЩЕСТВА</w:t>
        </w:r>
      </w:hyperlink>
    </w:p>
    <w:p w:rsidR="006D34C3" w:rsidRPr="00BF38BE" w:rsidRDefault="00F75299" w:rsidP="00BF38BE">
      <w:pPr>
        <w:pStyle w:val="2"/>
        <w:rPr>
          <w:rFonts w:ascii="Calibri" w:hAnsi="Calibri"/>
          <w:sz w:val="22"/>
          <w:lang w:eastAsia="ru-RU"/>
        </w:rPr>
      </w:pPr>
      <w:hyperlink w:anchor="_Toc522084476" w:history="1">
        <w:r w:rsidR="006D34C3" w:rsidRPr="009C3D07">
          <w:rPr>
            <w:rStyle w:val="a3"/>
            <w:b/>
            <w:color w:val="auto"/>
            <w:u w:val="none"/>
          </w:rPr>
          <w:t xml:space="preserve">ЧУТЧЕВА О.Г. </w:t>
        </w:r>
        <w:r w:rsidR="006D34C3" w:rsidRPr="00BF38BE">
          <w:rPr>
            <w:rStyle w:val="a3"/>
            <w:color w:val="auto"/>
            <w:u w:val="none"/>
          </w:rPr>
          <w:t>ФОРМИРОВАНИЕ НРАВСТВЕННОЙ ОСЕДЛОСТИ В МОЛОДЕЖНОЙ СРЕДЕ: ПОЛИТИКО-ПРАВОВОЙ АСПЕКТ</w:t>
        </w:r>
      </w:hyperlink>
    </w:p>
    <w:p w:rsidR="00697810" w:rsidRPr="00697810" w:rsidRDefault="00697810" w:rsidP="00697810">
      <w:pPr>
        <w:pStyle w:val="2"/>
        <w:rPr>
          <w:b/>
        </w:rPr>
      </w:pPr>
      <w:r w:rsidRPr="00697810">
        <w:rPr>
          <w:b/>
        </w:rPr>
        <w:t>Стендовые доклады:</w:t>
      </w:r>
    </w:p>
    <w:p w:rsidR="00697810" w:rsidRDefault="00F75299" w:rsidP="00697810">
      <w:pPr>
        <w:pStyle w:val="2"/>
        <w:rPr>
          <w:rStyle w:val="a3"/>
          <w:color w:val="auto"/>
          <w:u w:val="none"/>
        </w:rPr>
      </w:pPr>
      <w:hyperlink w:anchor="_Toc522084448" w:history="1">
        <w:r w:rsidR="00697810" w:rsidRPr="00113896">
          <w:rPr>
            <w:rStyle w:val="a3"/>
            <w:b/>
            <w:color w:val="auto"/>
            <w:u w:val="none"/>
          </w:rPr>
          <w:t xml:space="preserve">АНТОПОЛЬСКАЯ Т.А., БАЙБАКОВА О.Ю. </w:t>
        </w:r>
        <w:r w:rsidR="00697810" w:rsidRPr="00BF38BE">
          <w:rPr>
            <w:rStyle w:val="a3"/>
            <w:color w:val="auto"/>
            <w:u w:val="none"/>
          </w:rPr>
          <w:t>СОЦИАЛЬНО-ПСИХОЛОГИЧЕСКАЯ АДАПТАЦИЯ ДЕТЕЙ С ОГРАНИЧЕННЫМИ ВОЗМОЖНОСТЯМИ ЗДОРОВЬЯ</w:t>
        </w:r>
      </w:hyperlink>
      <w:hyperlink w:anchor="_Toc522084449" w:history="1">
        <w:r w:rsidR="00697810" w:rsidRPr="00BF38BE">
          <w:rPr>
            <w:rStyle w:val="a3"/>
            <w:color w:val="auto"/>
            <w:u w:val="none"/>
          </w:rPr>
          <w:t>В УСЛОВИЯХ ДОЛНИТЕЛЬНОГО ОБРАЗОВАНИЯ ДЕТЕЙ</w:t>
        </w:r>
      </w:hyperlink>
    </w:p>
    <w:p w:rsidR="00697810" w:rsidRPr="00BF38BE" w:rsidRDefault="00F75299" w:rsidP="00697810">
      <w:pPr>
        <w:pStyle w:val="2"/>
        <w:rPr>
          <w:lang w:eastAsia="ru-RU"/>
        </w:rPr>
      </w:pPr>
      <w:hyperlink w:anchor="_Toc522084460" w:history="1">
        <w:r w:rsidR="00697810" w:rsidRPr="009C3D07">
          <w:rPr>
            <w:rStyle w:val="a3"/>
            <w:b/>
            <w:color w:val="auto"/>
            <w:u w:val="none"/>
          </w:rPr>
          <w:t xml:space="preserve">КУПРЕЕНКО А.Ф., СИЧКАРЬ С.В. </w:t>
        </w:r>
        <w:r w:rsidR="00697810" w:rsidRPr="00BF38BE">
          <w:rPr>
            <w:rStyle w:val="a3"/>
            <w:color w:val="auto"/>
            <w:u w:val="none"/>
          </w:rPr>
          <w:t>СОЦИАЛЬНО-ПЕДАГОГИЧЕСКАЯ МОДЕЛЬ  ОРГАНИЗАЦИИ АКТИВНОГО ЛЕТНЕГО ОТДЫХА ДЕТЕЙ В КОНТЕКСТЕ  РЕАЛИЗАЦИИ ДОПОЛНИТЕЛЬНЫХ ОБЩЕОБРАЗОВАТЕЛЬНЫХ ПРОГРАММ ВОЕННО-ПАТРИОТИЧЕСКОГО НАПРАВЛЕНИЯ</w:t>
        </w:r>
      </w:hyperlink>
    </w:p>
    <w:p w:rsidR="00DB0C65" w:rsidRDefault="00DB0C65" w:rsidP="00BF38BE">
      <w:pPr>
        <w:pStyle w:val="1"/>
      </w:pPr>
    </w:p>
    <w:p w:rsidR="006D34C3" w:rsidRDefault="00F75299" w:rsidP="00BF38BE">
      <w:pPr>
        <w:pStyle w:val="1"/>
        <w:rPr>
          <w:rStyle w:val="a3"/>
          <w:b/>
          <w:color w:val="auto"/>
          <w:u w:val="none"/>
        </w:rPr>
      </w:pPr>
      <w:hyperlink w:anchor="_Toc522084478" w:history="1">
        <w:r w:rsidR="006D34C3" w:rsidRPr="00F46FC1">
          <w:rPr>
            <w:rStyle w:val="a3"/>
            <w:b/>
            <w:color w:val="auto"/>
            <w:u w:val="none"/>
          </w:rPr>
          <w:t>Секция 2. Характеристика причин и форм проявления социальных девиаций учащейся молодежи, выявление специфики их агрессивного поведения</w:t>
        </w:r>
      </w:hyperlink>
    </w:p>
    <w:p w:rsidR="006A179D" w:rsidRPr="006A179D" w:rsidRDefault="006A179D" w:rsidP="006A1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F0F">
        <w:rPr>
          <w:rFonts w:ascii="Times New Roman" w:hAnsi="Times New Roman"/>
          <w:b/>
          <w:sz w:val="24"/>
          <w:szCs w:val="24"/>
        </w:rPr>
        <w:t xml:space="preserve">Руководитель - </w:t>
      </w:r>
      <w:r w:rsidRPr="006A179D">
        <w:rPr>
          <w:rFonts w:ascii="Times New Roman" w:hAnsi="Times New Roman"/>
          <w:b/>
          <w:sz w:val="24"/>
          <w:szCs w:val="24"/>
        </w:rPr>
        <w:t xml:space="preserve">Анастасия Викторовна </w:t>
      </w:r>
      <w:proofErr w:type="spellStart"/>
      <w:r w:rsidRPr="006A179D">
        <w:rPr>
          <w:rFonts w:ascii="Times New Roman" w:hAnsi="Times New Roman"/>
          <w:b/>
          <w:sz w:val="24"/>
          <w:szCs w:val="24"/>
        </w:rPr>
        <w:t>Фахрутдинова</w:t>
      </w:r>
      <w:proofErr w:type="spellEnd"/>
      <w:r w:rsidRPr="006A179D">
        <w:rPr>
          <w:rFonts w:ascii="Times New Roman" w:hAnsi="Times New Roman"/>
          <w:b/>
          <w:sz w:val="24"/>
          <w:szCs w:val="24"/>
        </w:rPr>
        <w:t>,</w:t>
      </w:r>
      <w:r w:rsidRPr="006A179D">
        <w:rPr>
          <w:rFonts w:ascii="Times New Roman" w:hAnsi="Times New Roman"/>
          <w:sz w:val="24"/>
          <w:szCs w:val="24"/>
        </w:rPr>
        <w:t xml:space="preserve"> доктор педагогических наук, профессор, заведующий кафедрой английского языка в </w:t>
      </w:r>
      <w:proofErr w:type="spellStart"/>
      <w:r w:rsidRPr="006A179D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6A179D">
        <w:rPr>
          <w:rFonts w:ascii="Times New Roman" w:hAnsi="Times New Roman"/>
          <w:sz w:val="24"/>
          <w:szCs w:val="24"/>
        </w:rPr>
        <w:t xml:space="preserve"> сфере Каза</w:t>
      </w:r>
      <w:r w:rsidRPr="006A179D">
        <w:rPr>
          <w:rFonts w:ascii="Times New Roman" w:hAnsi="Times New Roman"/>
          <w:sz w:val="24"/>
          <w:szCs w:val="24"/>
        </w:rPr>
        <w:t>н</w:t>
      </w:r>
      <w:r w:rsidRPr="006A179D">
        <w:rPr>
          <w:rFonts w:ascii="Times New Roman" w:hAnsi="Times New Roman"/>
          <w:sz w:val="24"/>
          <w:szCs w:val="24"/>
        </w:rPr>
        <w:t>ского (Приволжского) федерального университета</w:t>
      </w:r>
    </w:p>
    <w:p w:rsidR="006A179D" w:rsidRPr="006A179D" w:rsidRDefault="006A179D" w:rsidP="006A179D"/>
    <w:p w:rsidR="006D34C3" w:rsidRPr="00D233D5" w:rsidRDefault="00F75299" w:rsidP="00D233D5">
      <w:pPr>
        <w:pStyle w:val="2"/>
        <w:rPr>
          <w:lang w:eastAsia="ru-RU"/>
        </w:rPr>
      </w:pPr>
      <w:hyperlink w:anchor="_Toc522084479" w:history="1">
        <w:r w:rsidR="006D34C3" w:rsidRPr="00955789">
          <w:rPr>
            <w:rStyle w:val="a3"/>
            <w:b/>
            <w:color w:val="auto"/>
            <w:u w:val="none"/>
          </w:rPr>
          <w:t xml:space="preserve">АБРАМЕНКО Е.Г. </w:t>
        </w:r>
        <w:r w:rsidR="006D34C3" w:rsidRPr="00D233D5">
          <w:rPr>
            <w:rStyle w:val="a3"/>
            <w:color w:val="auto"/>
            <w:u w:val="none"/>
          </w:rPr>
          <w:t>ПРОФИЛАКТИКА ЭКСТРЕМИЗМА В МОЛОДЕЖНОЙ СРЕДЕ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0" w:history="1">
        <w:r w:rsidR="006D34C3" w:rsidRPr="00955789">
          <w:rPr>
            <w:rStyle w:val="a3"/>
            <w:b/>
            <w:color w:val="auto"/>
            <w:u w:val="none"/>
          </w:rPr>
          <w:t>БОНДАРЬ А.Г.</w:t>
        </w:r>
        <w:r w:rsidR="006D34C3" w:rsidRPr="00D233D5">
          <w:rPr>
            <w:rStyle w:val="a3"/>
            <w:color w:val="auto"/>
            <w:u w:val="none"/>
          </w:rPr>
          <w:t xml:space="preserve"> ПРИЧИНЫ И КЛАССИФИКАЦИЯ СОЦИАЛЬНЫХ ДЕВИАЦИ</w:t>
        </w:r>
        <w:r w:rsidR="00C04430">
          <w:rPr>
            <w:rStyle w:val="a3"/>
            <w:color w:val="auto"/>
            <w:u w:val="none"/>
          </w:rPr>
          <w:t>Й</w:t>
        </w:r>
        <w:r w:rsidR="006D34C3" w:rsidRPr="00D233D5">
          <w:rPr>
            <w:rStyle w:val="a3"/>
            <w:color w:val="auto"/>
            <w:u w:val="none"/>
          </w:rPr>
          <w:t xml:space="preserve"> ПОДРОСТКОВ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1" w:history="1">
        <w:r w:rsidR="006D34C3" w:rsidRPr="00955789">
          <w:rPr>
            <w:rStyle w:val="a3"/>
            <w:b/>
            <w:color w:val="auto"/>
            <w:u w:val="none"/>
          </w:rPr>
          <w:t xml:space="preserve">БОГАЧЕВА Т.И., ЛОГВИНОВА М.И. </w:t>
        </w:r>
        <w:r w:rsidR="006D34C3" w:rsidRPr="00D233D5">
          <w:rPr>
            <w:rStyle w:val="a3"/>
            <w:color w:val="auto"/>
            <w:u w:val="none"/>
          </w:rPr>
          <w:t>СТУДЕНЧЕСКИЙ КЛУБ КАК СРЕДСТВО ПРОФИЛАКТИКИ АГРЕССИИ В МОЛОДЁЖНОЙ СРЕДЕ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2" w:history="1">
        <w:r w:rsidR="006D34C3" w:rsidRPr="00955789">
          <w:rPr>
            <w:rStyle w:val="a3"/>
            <w:b/>
            <w:color w:val="auto"/>
            <w:u w:val="none"/>
          </w:rPr>
          <w:t>БУРЯКОВА Л.И.</w:t>
        </w:r>
        <w:r w:rsidR="006D34C3" w:rsidRPr="00D233D5">
          <w:rPr>
            <w:rStyle w:val="a3"/>
            <w:color w:val="auto"/>
            <w:u w:val="none"/>
          </w:rPr>
          <w:t xml:space="preserve"> ХАРАКТЕРИСТИКА ПРИЧИН </w:t>
        </w:r>
        <w:r w:rsidR="00C04430">
          <w:rPr>
            <w:rStyle w:val="a3"/>
            <w:color w:val="auto"/>
            <w:u w:val="none"/>
          </w:rPr>
          <w:t xml:space="preserve">И </w:t>
        </w:r>
        <w:r w:rsidR="006D34C3" w:rsidRPr="00D233D5">
          <w:rPr>
            <w:rStyle w:val="a3"/>
            <w:color w:val="auto"/>
            <w:u w:val="none"/>
          </w:rPr>
          <w:t>ФОРМ ПРОЯВЛЕНИЯ СОЦИАЛЬНЫХ ДЕВИАЦИЙ, ВЫЯВЛЕНИЕ СПЕЦИФИКИ АГРЕССИВНОГО ПОВЕДЕНИЯ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3" w:history="1">
        <w:r w:rsidR="006D34C3" w:rsidRPr="00955789">
          <w:rPr>
            <w:rStyle w:val="a3"/>
            <w:b/>
            <w:color w:val="auto"/>
            <w:u w:val="none"/>
            <w:lang w:eastAsia="ru-RU"/>
          </w:rPr>
          <w:t xml:space="preserve">ЖУМАЕВА З.Ж. </w:t>
        </w:r>
        <w:r w:rsidR="006D34C3" w:rsidRPr="00D233D5">
          <w:rPr>
            <w:rStyle w:val="a3"/>
            <w:color w:val="auto"/>
            <w:u w:val="none"/>
            <w:lang w:eastAsia="ru-RU"/>
          </w:rPr>
          <w:t>СОЦИАЛЬНОЕ СОТРУДНИЧЕСТВО “МАХАЛЛЫ” И ШКОЛЫ ПО РЕШЕНИЮ ПРОБЛЕМ ВОСПИТАНИЯ ШКОЛЬНИКОВ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4" w:history="1">
        <w:r w:rsidR="006D34C3" w:rsidRPr="00955789">
          <w:rPr>
            <w:rStyle w:val="a3"/>
            <w:b/>
            <w:color w:val="auto"/>
            <w:u w:val="none"/>
          </w:rPr>
          <w:t>ЖУРАЕВ Т.Х.</w:t>
        </w:r>
        <w:r w:rsidR="003019B5">
          <w:rPr>
            <w:rStyle w:val="a3"/>
            <w:b/>
            <w:color w:val="auto"/>
            <w:u w:val="none"/>
          </w:rPr>
          <w:t xml:space="preserve"> </w:t>
        </w:r>
        <w:r w:rsidR="006D34C3" w:rsidRPr="00D233D5">
          <w:rPr>
            <w:rStyle w:val="a3"/>
            <w:color w:val="auto"/>
            <w:u w:val="none"/>
            <w:lang w:val="uz-Cyrl-UZ"/>
          </w:rPr>
          <w:t>ПРОБЛЕМЫ ДЕВИАЦИ</w:t>
        </w:r>
        <w:r w:rsidR="006D34C3" w:rsidRPr="00D233D5">
          <w:rPr>
            <w:rStyle w:val="a3"/>
            <w:color w:val="auto"/>
            <w:u w:val="none"/>
          </w:rPr>
          <w:t xml:space="preserve">Й МОЛОДЕЖИ В НРАВСТВЕННОМ ВОСПИТАНИИ </w:t>
        </w:r>
        <w:r w:rsidR="006D34C3" w:rsidRPr="00D233D5">
          <w:rPr>
            <w:rStyle w:val="a3"/>
            <w:color w:val="auto"/>
            <w:u w:val="none"/>
            <w:lang w:val="uz-Cyrl-UZ"/>
          </w:rPr>
          <w:t xml:space="preserve">УЧАЩИХСЯ </w:t>
        </w:r>
        <w:r w:rsidR="006D34C3" w:rsidRPr="00D233D5">
          <w:rPr>
            <w:rStyle w:val="a3"/>
            <w:color w:val="auto"/>
            <w:u w:val="none"/>
          </w:rPr>
          <w:t>В</w:t>
        </w:r>
        <w:r w:rsidR="006D34C3" w:rsidRPr="00D233D5">
          <w:rPr>
            <w:rStyle w:val="a3"/>
            <w:color w:val="auto"/>
            <w:u w:val="none"/>
            <w:lang w:val="uz-Cyrl-UZ"/>
          </w:rPr>
          <w:t>УЗА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5" w:history="1">
        <w:r w:rsidR="006D34C3" w:rsidRPr="00955789">
          <w:rPr>
            <w:rStyle w:val="a3"/>
            <w:b/>
            <w:color w:val="auto"/>
            <w:u w:val="none"/>
          </w:rPr>
          <w:t xml:space="preserve">ЗАЛИЩУК К.Р. </w:t>
        </w:r>
        <w:r w:rsidR="006D34C3" w:rsidRPr="00D233D5">
          <w:rPr>
            <w:rStyle w:val="a3"/>
            <w:color w:val="auto"/>
            <w:u w:val="none"/>
          </w:rPr>
          <w:t>СОЦИАЛЬНЫЙ КОНТРОЛЬ ЗА ДЕВИАНТНЫМ ПОВЕДЕНИЕМ МОЛОДЕЖИ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6" w:history="1">
        <w:r w:rsidR="006D34C3" w:rsidRPr="00955789">
          <w:rPr>
            <w:rStyle w:val="a3"/>
            <w:b/>
            <w:color w:val="auto"/>
            <w:u w:val="none"/>
            <w:shd w:val="clear" w:color="auto" w:fill="FFFFFF"/>
          </w:rPr>
          <w:t xml:space="preserve">КОЛБАСИНА Л.В. </w:t>
        </w:r>
        <w:r w:rsidR="006D34C3" w:rsidRPr="00D233D5">
          <w:rPr>
            <w:rStyle w:val="a3"/>
            <w:color w:val="auto"/>
            <w:u w:val="none"/>
            <w:shd w:val="clear" w:color="auto" w:fill="FFFFFF"/>
          </w:rPr>
          <w:t xml:space="preserve">РОЛЬ СЕМЬИ В ФОРМИРОВАНИИ СЕМЕЙНЫХ ЦЕННОСТЕЙ </w:t>
        </w:r>
        <w:r w:rsidR="006D34C3" w:rsidRPr="00D233D5">
          <w:rPr>
            <w:rStyle w:val="a3"/>
            <w:color w:val="auto"/>
            <w:u w:val="none"/>
            <w:bdr w:val="none" w:sz="0" w:space="0" w:color="auto" w:frame="1"/>
          </w:rPr>
          <w:t>И ПРОФИЛАКТИКЕ ДЕВИАНТНОГО ПОВЕДЕНИЯ ПОДРОСТКОВ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7" w:history="1">
        <w:r w:rsidR="006D34C3" w:rsidRPr="00955789">
          <w:rPr>
            <w:rStyle w:val="a3"/>
            <w:b/>
            <w:color w:val="auto"/>
            <w:u w:val="none"/>
          </w:rPr>
          <w:t>ЛОГВИНОВА М.И., БОГАЧЕВА Т.И</w:t>
        </w:r>
        <w:r w:rsidR="006D34C3" w:rsidRPr="00D233D5">
          <w:rPr>
            <w:rStyle w:val="a3"/>
            <w:color w:val="auto"/>
            <w:u w:val="none"/>
          </w:rPr>
          <w:t>. МОЛОДЁЖНЫЕ СУБКУЛЬТУРЫ КАК ПРОСТРАНСТВО ПСИХОЛОГИЧЕСКОГО МАНИПУЛИРОВАНИЯ ДУХОВНО-НРАВСТВЕННОЙ СФЕРОЙ ЛИЧНОСТИ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8" w:history="1">
        <w:r w:rsidR="006D34C3" w:rsidRPr="00955789">
          <w:rPr>
            <w:rStyle w:val="a3"/>
            <w:b/>
            <w:color w:val="auto"/>
            <w:u w:val="none"/>
          </w:rPr>
          <w:t xml:space="preserve">ЛУКЬЯНЧИКОВА Л.М. </w:t>
        </w:r>
        <w:r w:rsidR="006D34C3" w:rsidRPr="00D233D5">
          <w:rPr>
            <w:rStyle w:val="a3"/>
            <w:color w:val="auto"/>
            <w:u w:val="none"/>
          </w:rPr>
          <w:t>ПРОФИЛАКТИКА СУИЦИДАЛЬНОГО ПОВЕДЕНИЯ  ПОДРОСТКОВ И МОЛОДЁЖИ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89" w:history="1">
        <w:r w:rsidR="006D34C3" w:rsidRPr="00955789">
          <w:rPr>
            <w:rStyle w:val="a3"/>
            <w:b/>
            <w:color w:val="auto"/>
            <w:u w:val="none"/>
          </w:rPr>
          <w:t>МЕНАКОВА Т.М.</w:t>
        </w:r>
        <w:r w:rsidR="006D34C3" w:rsidRPr="00D233D5">
          <w:rPr>
            <w:rStyle w:val="a3"/>
            <w:color w:val="auto"/>
            <w:u w:val="none"/>
          </w:rPr>
          <w:t xml:space="preserve"> ОСОБЕННОСТИ ДЕВИАНТНОГО ПОВЕДЕНИЯ СТУДЕНТОВ КОЛЛЕДЖА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90" w:history="1">
        <w:r w:rsidR="006D34C3" w:rsidRPr="00955789">
          <w:rPr>
            <w:rStyle w:val="a3"/>
            <w:b/>
            <w:color w:val="auto"/>
            <w:u w:val="none"/>
          </w:rPr>
          <w:t xml:space="preserve">МОИСЕЕНКО А.В. </w:t>
        </w:r>
        <w:r w:rsidR="006D34C3" w:rsidRPr="00D233D5">
          <w:rPr>
            <w:rStyle w:val="a3"/>
            <w:color w:val="auto"/>
            <w:u w:val="none"/>
          </w:rPr>
          <w:t xml:space="preserve">РОЛЬ УГОЛОВНОГО ПРАВА В </w:t>
        </w:r>
        <w:r w:rsidR="00DB5CD9">
          <w:rPr>
            <w:rStyle w:val="a3"/>
            <w:color w:val="auto"/>
            <w:u w:val="none"/>
          </w:rPr>
          <w:t>ФОРМИРОВАНИИ</w:t>
        </w:r>
        <w:r w:rsidR="006D34C3" w:rsidRPr="00D233D5">
          <w:rPr>
            <w:rStyle w:val="a3"/>
            <w:color w:val="auto"/>
            <w:u w:val="none"/>
          </w:rPr>
          <w:t xml:space="preserve"> ПРАВОВОЙ КУЛЬТУРЫ НЕСОВЕРШЕННОЛЕТНИХ ГРАЖДАН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91" w:history="1">
        <w:r w:rsidR="006D34C3" w:rsidRPr="00955789">
          <w:rPr>
            <w:rStyle w:val="a3"/>
            <w:b/>
            <w:color w:val="auto"/>
            <w:u w:val="none"/>
            <w:shd w:val="clear" w:color="auto" w:fill="FFFFFF"/>
          </w:rPr>
          <w:t>МОТОРИНА Т.Ю.</w:t>
        </w:r>
        <w:r w:rsidR="006D34C3" w:rsidRPr="00D233D5">
          <w:rPr>
            <w:rStyle w:val="a3"/>
            <w:color w:val="auto"/>
            <w:u w:val="none"/>
            <w:shd w:val="clear" w:color="auto" w:fill="FFFFFF"/>
          </w:rPr>
          <w:t xml:space="preserve"> ПРИЧИНЫ ДЕВИАНТНОГО ПОВЕДЕНИЯ У ДЕТЕЙ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92" w:history="1">
        <w:r w:rsidR="006D34C3" w:rsidRPr="00955789">
          <w:rPr>
            <w:rStyle w:val="a3"/>
            <w:b/>
            <w:color w:val="auto"/>
            <w:u w:val="none"/>
            <w:lang w:eastAsia="ru-RU"/>
          </w:rPr>
          <w:t>МАЛЬЦЕВА В.В.</w:t>
        </w:r>
        <w:r w:rsidR="006D34C3" w:rsidRPr="00D233D5">
          <w:rPr>
            <w:rStyle w:val="a3"/>
            <w:color w:val="auto"/>
            <w:u w:val="none"/>
            <w:lang w:eastAsia="ru-RU"/>
          </w:rPr>
          <w:t xml:space="preserve"> ОСНОВНЫЕ НАПРАВЛЕНИЯ РАБОТЫ ПЕДАГОГА-ПСИХОЛОГА ПО ПРЕДУПРЕЖДЕНИЮ АСОЦИАЛЬНОГО ПОВЕДЕНИЯ ПОДРОСТКОВ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93" w:history="1">
        <w:r w:rsidR="006D34C3" w:rsidRPr="00955789">
          <w:rPr>
            <w:rStyle w:val="a3"/>
            <w:b/>
            <w:color w:val="auto"/>
            <w:u w:val="none"/>
          </w:rPr>
          <w:t xml:space="preserve">ПАВЛОВА С.В. </w:t>
        </w:r>
        <w:r w:rsidR="006D34C3" w:rsidRPr="00D233D5">
          <w:rPr>
            <w:rStyle w:val="a3"/>
            <w:color w:val="auto"/>
            <w:u w:val="none"/>
          </w:rPr>
          <w:t>ПРОФИЛАКТИКА АГРЕССИВНОГО ПОВЕДЕНИЯ ПОДРОСТКОВ (ИЗ ОПЫТА РАБОТЫ ПЕДАГОГА-ПСИХОЛОГА МБОУ «СРЕДНЯЯ ОБЩЕОБРАЗОВАТЕЛЬНАЯ ШКОЛА  С УГЛУБЛЕННЫМ ИЗУЧЕНИЕМ ОТДЕЛЬНЫХ ПРЕДМЕТОВ № 46» Г. КУРСКА)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94" w:history="1">
        <w:r w:rsidR="006D34C3" w:rsidRPr="00955789">
          <w:rPr>
            <w:rStyle w:val="a3"/>
            <w:b/>
            <w:color w:val="auto"/>
            <w:u w:val="none"/>
            <w:shd w:val="clear" w:color="auto" w:fill="FFFFFF"/>
          </w:rPr>
          <w:t>ПАШКОВА И.М.</w:t>
        </w:r>
        <w:r w:rsidR="006D34C3" w:rsidRPr="00D233D5">
          <w:rPr>
            <w:rStyle w:val="a3"/>
            <w:color w:val="auto"/>
            <w:u w:val="none"/>
            <w:shd w:val="clear" w:color="auto" w:fill="FFFFFF"/>
          </w:rPr>
          <w:t xml:space="preserve"> ХАРАКТЕРИСТИКА ПРИЧИН И ФОРМ ПРОЯВЛЕНИЯ ДЕВИАНТНОГО ПОВЕДЕНИЯ У ШКОЛЬНИКОВ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95" w:history="1">
        <w:r w:rsidR="006D34C3" w:rsidRPr="00955789">
          <w:rPr>
            <w:rStyle w:val="a3"/>
            <w:b/>
            <w:color w:val="auto"/>
            <w:u w:val="none"/>
            <w:lang w:eastAsia="ru-RU"/>
          </w:rPr>
          <w:t>ПРОСКУРИНА А.В.</w:t>
        </w:r>
        <w:r w:rsidR="006D34C3" w:rsidRPr="00D233D5">
          <w:rPr>
            <w:rStyle w:val="a3"/>
            <w:color w:val="auto"/>
            <w:u w:val="none"/>
            <w:lang w:eastAsia="ru-RU"/>
          </w:rPr>
          <w:t xml:space="preserve"> СОЦИАЛЬНЫЕ ДЕВИАЦИИ УЧАЩЕЙСЯ МОЛОДЁЖИ: ПОНЯТИЕ, ПРИЧИНЫ И ФОРМЫ ПРОЯВЛЕНИЯ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497" w:history="1">
        <w:r w:rsidR="006D34C3" w:rsidRPr="00955789">
          <w:rPr>
            <w:rStyle w:val="a3"/>
            <w:b/>
            <w:color w:val="auto"/>
            <w:u w:val="none"/>
          </w:rPr>
          <w:t>СМАХТИНА М.В., ЛОВАКОВА И.А</w:t>
        </w:r>
        <w:r w:rsidR="006D34C3" w:rsidRPr="00D233D5">
          <w:rPr>
            <w:rStyle w:val="a3"/>
            <w:color w:val="auto"/>
            <w:u w:val="none"/>
          </w:rPr>
          <w:t>. ОСОБЕННОСТИ ДЕВИАНТНОГО ПОВЕДЕНИЯ МОЛОДЕЖИ ЩИГРОВСКОГО Р</w:t>
        </w:r>
        <w:r w:rsidR="00DB5CD9">
          <w:rPr>
            <w:rStyle w:val="a3"/>
            <w:color w:val="auto"/>
            <w:u w:val="none"/>
          </w:rPr>
          <w:t>А</w:t>
        </w:r>
        <w:r w:rsidR="006D34C3" w:rsidRPr="00D233D5">
          <w:rPr>
            <w:rStyle w:val="a3"/>
            <w:color w:val="auto"/>
            <w:u w:val="none"/>
          </w:rPr>
          <w:t>ЙОНА И Г.ЩИГРЫ КУРСКОЙ ОБЛАСТИ</w:t>
        </w:r>
      </w:hyperlink>
    </w:p>
    <w:p w:rsidR="006D34C3" w:rsidRPr="00D233D5" w:rsidRDefault="00F75299" w:rsidP="00D233D5">
      <w:pPr>
        <w:pStyle w:val="2"/>
      </w:pPr>
      <w:hyperlink w:anchor="_Toc522084498" w:history="1">
        <w:r w:rsidR="006D34C3" w:rsidRPr="00955789">
          <w:rPr>
            <w:rStyle w:val="a3"/>
            <w:b/>
            <w:color w:val="auto"/>
            <w:u w:val="none"/>
          </w:rPr>
          <w:t>СОКОЛОВА О.В.</w:t>
        </w:r>
        <w:r w:rsidR="006D34C3" w:rsidRPr="00D233D5">
          <w:rPr>
            <w:rStyle w:val="a3"/>
            <w:color w:val="auto"/>
            <w:u w:val="none"/>
          </w:rPr>
          <w:t xml:space="preserve"> ВЛИЯНИЕ СЕМЬИ В ПРОФИЛАКТИКЕ ДЕВИАНТНОГО ПОВЕДЕНИЯ ШКОЛЬНИКОВ</w:t>
        </w:r>
      </w:hyperlink>
    </w:p>
    <w:p w:rsidR="006D34C3" w:rsidRPr="00D233D5" w:rsidRDefault="00F75299" w:rsidP="00D233D5">
      <w:pPr>
        <w:pStyle w:val="2"/>
      </w:pPr>
      <w:hyperlink w:anchor="_Toc522084499" w:history="1">
        <w:r w:rsidR="006D34C3" w:rsidRPr="00955789">
          <w:rPr>
            <w:rStyle w:val="a3"/>
            <w:b/>
            <w:color w:val="auto"/>
            <w:u w:val="none"/>
          </w:rPr>
          <w:t>СЕМЕНИХИНА О.Г.</w:t>
        </w:r>
        <w:r w:rsidR="006D34C3" w:rsidRPr="00D233D5">
          <w:rPr>
            <w:rStyle w:val="a3"/>
            <w:color w:val="auto"/>
            <w:u w:val="none"/>
          </w:rPr>
          <w:t xml:space="preserve"> ЖЕСТОКОСТЬ В ВИДЕОИГРАХ: ВЛИЯНИЕ НА ПСИХИКУ МОЛОДЁЖИ</w:t>
        </w:r>
      </w:hyperlink>
    </w:p>
    <w:p w:rsidR="006D34C3" w:rsidRPr="00D233D5" w:rsidRDefault="006D34C3" w:rsidP="00EE7162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955789">
        <w:rPr>
          <w:rFonts w:ascii="Times New Roman" w:hAnsi="Times New Roman"/>
          <w:b/>
          <w:sz w:val="24"/>
          <w:szCs w:val="24"/>
        </w:rPr>
        <w:t>ТРУБКИНА П.Е.</w:t>
      </w:r>
      <w:r w:rsidRPr="00D233D5">
        <w:rPr>
          <w:rFonts w:ascii="Times New Roman" w:hAnsi="Times New Roman"/>
          <w:sz w:val="24"/>
          <w:szCs w:val="24"/>
        </w:rPr>
        <w:t xml:space="preserve"> ВЗАИМОСВЯЗЬ УРОВНЯ КОНФЛИКТНОГО ПОВЕДЕНИЯ И С</w:t>
      </w:r>
      <w:r w:rsidRPr="00D233D5">
        <w:rPr>
          <w:rFonts w:ascii="Times New Roman" w:hAnsi="Times New Roman"/>
          <w:sz w:val="24"/>
          <w:szCs w:val="24"/>
        </w:rPr>
        <w:t>О</w:t>
      </w:r>
      <w:r w:rsidRPr="00D233D5">
        <w:rPr>
          <w:rFonts w:ascii="Times New Roman" w:hAnsi="Times New Roman"/>
          <w:sz w:val="24"/>
          <w:szCs w:val="24"/>
        </w:rPr>
        <w:t>ЦИАЛЬНО-ПСИХОЛОГИЧЕСКОГО ТИПА ЛИЧНОСТИ СТАРШИХ ПОДРОСТКОВ</w:t>
      </w:r>
    </w:p>
    <w:p w:rsidR="006D34C3" w:rsidRPr="00D233D5" w:rsidRDefault="00F75299" w:rsidP="00EE7162">
      <w:pPr>
        <w:pStyle w:val="2"/>
        <w:spacing w:after="10"/>
        <w:rPr>
          <w:lang w:eastAsia="ru-RU"/>
        </w:rPr>
      </w:pPr>
      <w:hyperlink w:anchor="_Toc522084500" w:history="1">
        <w:r w:rsidR="006D34C3" w:rsidRPr="00D233D5">
          <w:rPr>
            <w:rStyle w:val="a3"/>
            <w:color w:val="auto"/>
            <w:u w:val="none"/>
            <w:lang w:eastAsia="ru-RU"/>
          </w:rPr>
          <w:t xml:space="preserve">УМАРХАДЖИЕВА С.Р. </w:t>
        </w:r>
        <w:r w:rsidR="006D34C3" w:rsidRPr="00D233D5">
          <w:rPr>
            <w:rStyle w:val="a3"/>
            <w:color w:val="auto"/>
            <w:u w:val="none"/>
          </w:rPr>
          <w:t>ПРОФИЛАКТИКА СОЦИАЛЬНЫХ ДЕВИАЦИЙ УЧАЩЕЙСЯ МОЛОДЕЖИ</w:t>
        </w:r>
      </w:hyperlink>
    </w:p>
    <w:p w:rsidR="006D34C3" w:rsidRPr="00D233D5" w:rsidRDefault="00F75299" w:rsidP="00EE7162">
      <w:pPr>
        <w:pStyle w:val="2"/>
        <w:spacing w:after="10"/>
        <w:rPr>
          <w:lang w:eastAsia="ru-RU"/>
        </w:rPr>
      </w:pPr>
      <w:hyperlink w:anchor="_Toc522084501" w:history="1">
        <w:r w:rsidR="006D34C3" w:rsidRPr="00955789">
          <w:rPr>
            <w:rStyle w:val="a3"/>
            <w:b/>
            <w:color w:val="auto"/>
            <w:u w:val="none"/>
          </w:rPr>
          <w:t xml:space="preserve">ХАДЖИМУРАДОВА Т.Х. </w:t>
        </w:r>
        <w:r w:rsidR="006D34C3" w:rsidRPr="00D233D5">
          <w:rPr>
            <w:rStyle w:val="a3"/>
            <w:color w:val="auto"/>
            <w:u w:val="none"/>
          </w:rPr>
          <w:t>ЖЕСТОКОСТЬ В СЕМЬЕ: ФОРМЫ, ПРИЧИНЫ</w:t>
        </w:r>
      </w:hyperlink>
    </w:p>
    <w:p w:rsidR="006D34C3" w:rsidRPr="00D233D5" w:rsidRDefault="00F75299" w:rsidP="00D233D5">
      <w:pPr>
        <w:pStyle w:val="2"/>
        <w:rPr>
          <w:lang w:eastAsia="ru-RU"/>
        </w:rPr>
      </w:pPr>
      <w:hyperlink w:anchor="_Toc522084502" w:history="1">
        <w:r w:rsidR="006D34C3" w:rsidRPr="00DB5CD9">
          <w:rPr>
            <w:rStyle w:val="a3"/>
            <w:b/>
            <w:color w:val="auto"/>
            <w:u w:val="none"/>
          </w:rPr>
          <w:t>ШЕХОВЦОВА С.В.</w:t>
        </w:r>
        <w:r w:rsidR="006D34C3" w:rsidRPr="00D233D5">
          <w:rPr>
            <w:rStyle w:val="a3"/>
            <w:color w:val="auto"/>
            <w:u w:val="none"/>
          </w:rPr>
          <w:t xml:space="preserve"> ПРИЧИНЫ ДЕВИАНТНОГО ПОВЕДЕНИЯ ПОДРОСТКОВ</w:t>
        </w:r>
      </w:hyperlink>
    </w:p>
    <w:p w:rsidR="006D34C3" w:rsidRDefault="00F75299" w:rsidP="00D233D5">
      <w:pPr>
        <w:pStyle w:val="2"/>
        <w:rPr>
          <w:rStyle w:val="a3"/>
          <w:color w:val="auto"/>
          <w:u w:val="none"/>
        </w:rPr>
      </w:pPr>
      <w:hyperlink w:anchor="_Toc522084503" w:history="1">
        <w:r w:rsidR="006D34C3" w:rsidRPr="00955789">
          <w:rPr>
            <w:rStyle w:val="a3"/>
            <w:b/>
            <w:color w:val="auto"/>
            <w:u w:val="none"/>
            <w:shd w:val="clear" w:color="auto" w:fill="FFFFFF"/>
            <w:lang w:eastAsia="ru-RU"/>
          </w:rPr>
          <w:t>ЮДИНА К.А.</w:t>
        </w:r>
        <w:r w:rsidR="00DB5CD9">
          <w:rPr>
            <w:rStyle w:val="a3"/>
            <w:b/>
            <w:color w:val="auto"/>
            <w:u w:val="none"/>
            <w:shd w:val="clear" w:color="auto" w:fill="FFFFFF"/>
            <w:lang w:eastAsia="ru-RU"/>
          </w:rPr>
          <w:t xml:space="preserve"> </w:t>
        </w:r>
        <w:r w:rsidR="006D34C3" w:rsidRPr="00D233D5">
          <w:rPr>
            <w:rStyle w:val="a3"/>
            <w:color w:val="auto"/>
            <w:u w:val="none"/>
          </w:rPr>
          <w:t>СОЦИАЛЬНО</w:t>
        </w:r>
        <w:r w:rsidR="00DB5CD9">
          <w:rPr>
            <w:rStyle w:val="a3"/>
            <w:color w:val="auto"/>
            <w:u w:val="none"/>
          </w:rPr>
          <w:t>-</w:t>
        </w:r>
        <w:r w:rsidR="006D34C3" w:rsidRPr="00D233D5">
          <w:rPr>
            <w:rStyle w:val="a3"/>
            <w:color w:val="auto"/>
            <w:u w:val="none"/>
          </w:rPr>
          <w:t>ПЕДАГОГИЧЕСКАЯ ПРОФИЛАКТИКА АГРЕССИИ И НАСИЛИЯ СРЕДИ НЕСОВЕРШЕННОЛЕТНИХ В ОБРАЗОВАТЕЛЬНЫХ ОРГАНИЗАЦИЯХ ГЕРМАНИИ</w:t>
        </w:r>
      </w:hyperlink>
    </w:p>
    <w:p w:rsidR="0059039F" w:rsidRPr="00697810" w:rsidRDefault="0059039F" w:rsidP="0059039F">
      <w:pPr>
        <w:pStyle w:val="2"/>
        <w:rPr>
          <w:b/>
        </w:rPr>
      </w:pPr>
      <w:r w:rsidRPr="00697810">
        <w:rPr>
          <w:b/>
        </w:rPr>
        <w:t>Стендовые доклады:</w:t>
      </w:r>
    </w:p>
    <w:p w:rsidR="00C12B01" w:rsidRPr="00D233D5" w:rsidRDefault="00F75299" w:rsidP="00C12B01">
      <w:pPr>
        <w:pStyle w:val="2"/>
        <w:rPr>
          <w:lang w:eastAsia="ru-RU"/>
        </w:rPr>
      </w:pPr>
      <w:hyperlink w:anchor="_Toc522084496" w:history="1">
        <w:r w:rsidR="00C12B01" w:rsidRPr="00955789">
          <w:rPr>
            <w:rStyle w:val="a3"/>
            <w:b/>
            <w:color w:val="auto"/>
            <w:u w:val="none"/>
          </w:rPr>
          <w:t xml:space="preserve">ПРИЛУЦКАЯ Н.П. </w:t>
        </w:r>
        <w:r w:rsidR="00C12B01" w:rsidRPr="00D233D5">
          <w:rPr>
            <w:rStyle w:val="a3"/>
            <w:color w:val="auto"/>
            <w:u w:val="none"/>
          </w:rPr>
          <w:t>ПРОЯВЛЕНИЕ ДЕВИАНТНОГО ПОВЕДЕНИЯ У ПОДРОСТКОВ С НАРУШЕНИЯМИ ИНТЕЛЛЕКТУАЛЬНОГО РАЗВИТИЯ</w:t>
        </w:r>
      </w:hyperlink>
    </w:p>
    <w:p w:rsidR="00C12B01" w:rsidRDefault="00C12B01" w:rsidP="00C12B01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955789">
        <w:rPr>
          <w:rFonts w:ascii="Times New Roman" w:hAnsi="Times New Roman"/>
          <w:b/>
          <w:sz w:val="24"/>
          <w:szCs w:val="24"/>
        </w:rPr>
        <w:t>СПИЦИНА И.А.</w:t>
      </w:r>
      <w:r w:rsidRPr="00D233D5">
        <w:rPr>
          <w:rFonts w:ascii="Times New Roman" w:hAnsi="Times New Roman"/>
          <w:sz w:val="24"/>
          <w:szCs w:val="24"/>
        </w:rPr>
        <w:t xml:space="preserve"> ПРИЧИНЫ И ФОРМЫ ПРОЯВЛЕНИЯ ДЕВИАЦИЙ УЧАЩЕЙСЯ МОЛОДЕЖИ</w:t>
      </w:r>
    </w:p>
    <w:p w:rsidR="0039379E" w:rsidRPr="0039379E" w:rsidRDefault="0039379E" w:rsidP="0039379E"/>
    <w:p w:rsidR="006D34C3" w:rsidRDefault="00F75299" w:rsidP="00F46FC1">
      <w:pPr>
        <w:pStyle w:val="1"/>
        <w:rPr>
          <w:rStyle w:val="a3"/>
          <w:b/>
          <w:color w:val="auto"/>
          <w:u w:val="none"/>
        </w:rPr>
      </w:pPr>
      <w:hyperlink w:anchor="_Toc522084504" w:history="1">
        <w:r w:rsidR="006D34C3" w:rsidRPr="00F46FC1">
          <w:rPr>
            <w:rStyle w:val="a3"/>
            <w:b/>
            <w:color w:val="auto"/>
            <w:u w:val="none"/>
          </w:rPr>
          <w:t>Секция 3. Роль гуманитарных предметов в профилактике асоциального поведения несовершеннолетних</w:t>
        </w:r>
      </w:hyperlink>
    </w:p>
    <w:p w:rsidR="00D5178F" w:rsidRPr="00D5178F" w:rsidRDefault="00D5178F" w:rsidP="00D51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78F">
        <w:rPr>
          <w:rFonts w:ascii="Times New Roman" w:hAnsi="Times New Roman"/>
          <w:b/>
          <w:sz w:val="24"/>
          <w:szCs w:val="24"/>
        </w:rPr>
        <w:t>Руководитель - Ирина Викторовна Ильина</w:t>
      </w:r>
      <w:r w:rsidRPr="00D5178F">
        <w:rPr>
          <w:rFonts w:ascii="Times New Roman" w:hAnsi="Times New Roman"/>
          <w:sz w:val="24"/>
          <w:szCs w:val="24"/>
        </w:rPr>
        <w:t>, доктор педагогических наук, профессор, директор института непрерывного образования Курского государственного университета</w:t>
      </w:r>
    </w:p>
    <w:p w:rsidR="00D5178F" w:rsidRPr="00D5178F" w:rsidRDefault="00D5178F" w:rsidP="00D5178F"/>
    <w:p w:rsidR="006D34C3" w:rsidRPr="00B976C7" w:rsidRDefault="00F75299" w:rsidP="00B976C7">
      <w:pPr>
        <w:pStyle w:val="2"/>
        <w:rPr>
          <w:lang w:eastAsia="ru-RU"/>
        </w:rPr>
      </w:pPr>
      <w:hyperlink w:anchor="_Toc522084505" w:history="1">
        <w:r w:rsidR="006D34C3" w:rsidRPr="00955789">
          <w:rPr>
            <w:rStyle w:val="a3"/>
            <w:b/>
            <w:color w:val="auto"/>
            <w:u w:val="none"/>
            <w:lang w:eastAsia="ru-RU"/>
          </w:rPr>
          <w:t xml:space="preserve">БЕРЕЗИНА А.Ф. </w:t>
        </w:r>
        <w:r w:rsidR="006D34C3" w:rsidRPr="00B976C7">
          <w:rPr>
            <w:rStyle w:val="a3"/>
            <w:color w:val="auto"/>
            <w:u w:val="none"/>
            <w:lang w:eastAsia="ru-RU"/>
          </w:rPr>
          <w:t>ДИАЛЕКТИКА И МЕТАФИЗИКА КАК МЕТОД ИСКЛЮЧЕНИЯ АСОЦИАЛЬНОГО ПОВЕДЕНИЯ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06" w:history="1">
        <w:r w:rsidR="006D34C3" w:rsidRPr="00955789">
          <w:rPr>
            <w:rStyle w:val="a3"/>
            <w:b/>
            <w:color w:val="auto"/>
            <w:u w:val="none"/>
          </w:rPr>
          <w:t xml:space="preserve">БУЛГАКОВА Н.Н. </w:t>
        </w:r>
        <w:r w:rsidR="006D34C3" w:rsidRPr="00B976C7">
          <w:rPr>
            <w:rStyle w:val="a3"/>
            <w:color w:val="auto"/>
            <w:u w:val="none"/>
          </w:rPr>
          <w:t>ПРОФИЛАКТИКА АГРЕССИИ И НАСИЛИЯ СРЕДИ НЕСОВЕРШЕННОЛЕТНИХ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08" w:history="1">
        <w:r w:rsidR="006D34C3" w:rsidRPr="00955789">
          <w:rPr>
            <w:rStyle w:val="a3"/>
            <w:b/>
            <w:color w:val="auto"/>
            <w:u w:val="none"/>
          </w:rPr>
          <w:t xml:space="preserve">БУШИНА Л.С. </w:t>
        </w:r>
        <w:r w:rsidR="006D34C3" w:rsidRPr="00B976C7">
          <w:rPr>
            <w:rStyle w:val="a3"/>
            <w:color w:val="auto"/>
            <w:u w:val="none"/>
          </w:rPr>
          <w:t>КАК ВОСПИТАТЬ ЧЕЛОВЕКА (РОЛЬ УРОКОВ ЛИТЕРАТУРЫ В ФОРМИРОВАНИИ ЛИЧНОСТИ)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0" w:history="1">
        <w:r w:rsidR="006D34C3" w:rsidRPr="00955789">
          <w:rPr>
            <w:rStyle w:val="a3"/>
            <w:b/>
            <w:color w:val="auto"/>
            <w:u w:val="none"/>
          </w:rPr>
          <w:t>ГОРБАЧЕВА</w:t>
        </w:r>
        <w:r w:rsidR="006D34C3" w:rsidRPr="00955789">
          <w:rPr>
            <w:rStyle w:val="a3"/>
            <w:b/>
            <w:color w:val="auto"/>
            <w:u w:val="none"/>
            <w:lang w:val="uk-UA"/>
          </w:rPr>
          <w:t xml:space="preserve"> О.</w:t>
        </w:r>
        <w:r w:rsidR="006D34C3" w:rsidRPr="00955789">
          <w:rPr>
            <w:rStyle w:val="a3"/>
            <w:b/>
            <w:color w:val="auto"/>
            <w:u w:val="none"/>
          </w:rPr>
          <w:t xml:space="preserve">В., </w:t>
        </w:r>
        <w:r w:rsidR="006D34C3" w:rsidRPr="00955789">
          <w:rPr>
            <w:rStyle w:val="a3"/>
            <w:b/>
            <w:color w:val="auto"/>
            <w:u w:val="none"/>
            <w:lang w:val="uk-UA"/>
          </w:rPr>
          <w:t>Х</w:t>
        </w:r>
        <w:r w:rsidR="006D34C3" w:rsidRPr="00955789">
          <w:rPr>
            <w:rStyle w:val="a3"/>
            <w:b/>
            <w:color w:val="auto"/>
            <w:u w:val="none"/>
          </w:rPr>
          <w:t>ОЛОД Е</w:t>
        </w:r>
        <w:r w:rsidR="006D34C3" w:rsidRPr="00955789">
          <w:rPr>
            <w:rStyle w:val="a3"/>
            <w:b/>
            <w:color w:val="auto"/>
            <w:u w:val="none"/>
            <w:lang w:val="uk-UA"/>
          </w:rPr>
          <w:t>.</w:t>
        </w:r>
        <w:r w:rsidR="006D34C3" w:rsidRPr="00955789">
          <w:rPr>
            <w:rStyle w:val="a3"/>
            <w:b/>
            <w:color w:val="auto"/>
            <w:u w:val="none"/>
          </w:rPr>
          <w:t xml:space="preserve">А. </w:t>
        </w:r>
        <w:r w:rsidR="006D34C3" w:rsidRPr="00B976C7">
          <w:rPr>
            <w:rStyle w:val="a3"/>
            <w:color w:val="auto"/>
            <w:u w:val="none"/>
          </w:rPr>
          <w:t>РОЛЬ НРАВСТВЕННОГО ВОСПИТАНИЯ В СТАНОВЛЕНИИ ЛИЧНОСТИ БУДУЩИХ ЮРИСТОВ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1" w:history="1">
        <w:r w:rsidR="006D34C3" w:rsidRPr="00955789">
          <w:rPr>
            <w:rStyle w:val="a3"/>
            <w:b/>
            <w:color w:val="auto"/>
            <w:u w:val="none"/>
          </w:rPr>
          <w:t>ГРИГОЛАШВИЛИ Т.Л., ДРОЗДОВ С.В.</w:t>
        </w:r>
        <w:r w:rsidR="006D34C3" w:rsidRPr="00B976C7">
          <w:rPr>
            <w:rStyle w:val="a3"/>
            <w:color w:val="auto"/>
            <w:u w:val="none"/>
          </w:rPr>
          <w:t xml:space="preserve"> КАДЕТСКОЕ ОБРАЗОВАНИЕ БУДУЩИХ СПАСАТЕЛЕЙ КАК ОСНОВА НРАВСТВЕННОГО ВОСПИТАНИЯ И РАЗВИТИЯ ОБУЧАЮЩИХСЯ В ПРОЦЕССЕ ПРОФЕССИОНАЛЬНОЙ ОРИЕНТАЦИИ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2" w:history="1">
        <w:r w:rsidR="006D34C3" w:rsidRPr="00955789">
          <w:rPr>
            <w:rStyle w:val="a3"/>
            <w:b/>
            <w:color w:val="auto"/>
            <w:u w:val="none"/>
          </w:rPr>
          <w:t xml:space="preserve">ДИЕВ О.Г., МАМАЕВ А.В. </w:t>
        </w:r>
        <w:r w:rsidR="006D34C3" w:rsidRPr="00B976C7">
          <w:rPr>
            <w:rStyle w:val="a3"/>
            <w:color w:val="auto"/>
            <w:u w:val="none"/>
          </w:rPr>
          <w:t>ВЛИЯНИЕ ЗАНЯТИЙ ВОЛЕЙБОЛОМ НА СОЦИАЛИЗАЦИЮ ПОДРОСТКОВ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3" w:history="1">
        <w:r w:rsidR="006D34C3" w:rsidRPr="00955789">
          <w:rPr>
            <w:rStyle w:val="a3"/>
            <w:b/>
            <w:color w:val="auto"/>
            <w:u w:val="none"/>
          </w:rPr>
          <w:t xml:space="preserve">ДРЕВАЛЬ Н.А. </w:t>
        </w:r>
        <w:r w:rsidR="006D34C3" w:rsidRPr="00B976C7">
          <w:rPr>
            <w:rStyle w:val="a3"/>
            <w:color w:val="auto"/>
            <w:u w:val="none"/>
          </w:rPr>
          <w:t>ЗНАЧЕНИЕ ИНОЯЗЫЧНОГО ОБРАЗОВАНИЯ В ДУХОВНО-НРАВСТВЕННОМ СТАНОВЛЕНИИ СТАРШИХ ШКОЛЬНИКОВ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4" w:history="1">
        <w:r w:rsidR="006D34C3" w:rsidRPr="00955789">
          <w:rPr>
            <w:rStyle w:val="a3"/>
            <w:b/>
            <w:color w:val="auto"/>
            <w:u w:val="none"/>
          </w:rPr>
          <w:t xml:space="preserve">ЗВЯГИНА Т.В., КОПЫЛОВИЧ М.В. </w:t>
        </w:r>
        <w:r w:rsidR="006D34C3" w:rsidRPr="00B976C7">
          <w:rPr>
            <w:rStyle w:val="a3"/>
            <w:color w:val="auto"/>
            <w:u w:val="none"/>
          </w:rPr>
          <w:t>УИРС КАК ОДИН  ИЗ ФАКТОРОВ СОЦИАЛЬНОЙ АКТИВНОСТИ МОЛОДЕЖИ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5" w:history="1">
        <w:r w:rsidR="006D34C3" w:rsidRPr="00955789">
          <w:rPr>
            <w:rStyle w:val="a3"/>
            <w:b/>
            <w:color w:val="auto"/>
            <w:u w:val="none"/>
          </w:rPr>
          <w:t xml:space="preserve">ЗАРУБИНА К.А. </w:t>
        </w:r>
        <w:r w:rsidR="006D34C3" w:rsidRPr="00B976C7">
          <w:rPr>
            <w:rStyle w:val="a3"/>
            <w:color w:val="auto"/>
            <w:u w:val="none"/>
          </w:rPr>
          <w:t>РАЗВИТИЕ ПОЗНАВАТЕЛЬНОГО ИНТЕРЕСА КАК ВАЖНОЕ УСЛОВИЕ ПРЕВЕНТИВНОГО ВОЗДЕЙСТВИЯ НА ШКОЛЬНИКОВ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6" w:history="1">
        <w:r w:rsidR="006D34C3" w:rsidRPr="00955789">
          <w:rPr>
            <w:rStyle w:val="a3"/>
            <w:b/>
            <w:color w:val="auto"/>
            <w:u w:val="none"/>
            <w:shd w:val="clear" w:color="auto" w:fill="FFFFFF"/>
          </w:rPr>
          <w:t>ЗУБКОВА Е.Н., СОПИНА Е.В.</w:t>
        </w:r>
        <w:r w:rsidR="006D34C3" w:rsidRPr="00B976C7">
          <w:rPr>
            <w:rStyle w:val="a3"/>
            <w:color w:val="auto"/>
            <w:u w:val="none"/>
            <w:shd w:val="clear" w:color="auto" w:fill="FFFFFF"/>
          </w:rPr>
          <w:t xml:space="preserve"> ОСОБЕННОСТИ АГРЕССИВНОГО ПОВЕДЕНИЯ ШКОЛЬНИКОВ-ПОДРОСТКОВ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7" w:history="1">
        <w:r w:rsidR="006D34C3" w:rsidRPr="00955789">
          <w:rPr>
            <w:rStyle w:val="a3"/>
            <w:b/>
            <w:color w:val="auto"/>
            <w:u w:val="none"/>
          </w:rPr>
          <w:t xml:space="preserve">КАЛЕНОВА В.С. </w:t>
        </w:r>
        <w:r w:rsidR="006D34C3" w:rsidRPr="00B976C7">
          <w:rPr>
            <w:rStyle w:val="a3"/>
            <w:color w:val="auto"/>
            <w:u w:val="none"/>
          </w:rPr>
          <w:t>РЕЛИГИОЗНЫЕ ТЕНДЕНЦИИ В ФОРМИРОВАНИИ ПРАВОВОЙ КУЛЬТУРЫ ПОДРОСТКОВ ЛНР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8" w:history="1">
        <w:r w:rsidR="006D34C3" w:rsidRPr="00955789">
          <w:rPr>
            <w:rStyle w:val="a3"/>
            <w:b/>
            <w:color w:val="auto"/>
            <w:u w:val="none"/>
          </w:rPr>
          <w:t xml:space="preserve">КРИНИЦЫНА Е.В. </w:t>
        </w:r>
        <w:r w:rsidR="006D34C3" w:rsidRPr="00B976C7">
          <w:rPr>
            <w:rStyle w:val="a3"/>
            <w:color w:val="auto"/>
            <w:u w:val="none"/>
          </w:rPr>
          <w:t>УЧАСТИЕ В ДЕЯТЕЛЬНОСТИ ОБЩЕСТВЕННЫХ ОБЪЕДИНЕНИЙ КАК ПСИХОЛОГО-ПЕДАГОГИЧЕСКОЕ УСЛОВИЕ ЭФФЕКТИВНОСТИ ПРОФИЛАКТИКИ СОЦИАЛЬНЫХ ДЕВИАЦИЙ В МОЛОДЕЖНОЙ СРЕДЕ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19" w:history="1">
        <w:r w:rsidR="006D34C3" w:rsidRPr="00955789">
          <w:rPr>
            <w:rStyle w:val="a3"/>
            <w:b/>
            <w:color w:val="auto"/>
            <w:u w:val="none"/>
          </w:rPr>
          <w:t>КОВАЛЁВА Е.А., КОВАЛЁВА Т.В.</w:t>
        </w:r>
        <w:r w:rsidR="006D34C3" w:rsidRPr="00B976C7">
          <w:rPr>
            <w:rStyle w:val="a3"/>
            <w:color w:val="auto"/>
            <w:u w:val="none"/>
          </w:rPr>
          <w:t xml:space="preserve"> ПРОФИЛАКТИКА АСОЦИАЛЬНОГО ПОВЕДЕНИЯ НЕСОВЕРШЕННОЛЕТНИХ </w:t>
        </w:r>
        <w:r w:rsidR="006D34C3" w:rsidRPr="00B976C7">
          <w:rPr>
            <w:rStyle w:val="a3"/>
            <w:caps/>
            <w:color w:val="auto"/>
            <w:u w:val="none"/>
          </w:rPr>
          <w:t>посредством труда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0" w:history="1">
        <w:r w:rsidR="006D34C3" w:rsidRPr="00955789">
          <w:rPr>
            <w:rStyle w:val="a3"/>
            <w:b/>
            <w:color w:val="auto"/>
            <w:u w:val="none"/>
          </w:rPr>
          <w:t xml:space="preserve">ЛОТОРЕВА Ю.Н. </w:t>
        </w:r>
        <w:r w:rsidR="006D34C3" w:rsidRPr="00B976C7">
          <w:rPr>
            <w:rStyle w:val="a3"/>
            <w:color w:val="auto"/>
            <w:u w:val="none"/>
          </w:rPr>
          <w:t>ТЕОРЕТИЧЕСКИЕ АСПЕКТЫ ПЕДАГОГИЧЕСКОЙ ДЕЯТЕЛЬНОСТИ ПО ПРЕДУПРЕЖДЕНИЮ, ПСИХОКОРРЕКЦИИ И ПРОФИЛАКТИКЕ АГРЕССИВНОГО И ДЕВИАНТНОГО ПОВЕДЕНИЯ ПОДРОСТКОВ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1" w:history="1">
        <w:r w:rsidR="006D34C3" w:rsidRPr="00955789">
          <w:rPr>
            <w:rStyle w:val="a3"/>
            <w:b/>
            <w:color w:val="auto"/>
            <w:u w:val="none"/>
          </w:rPr>
          <w:t>ЛОБАЧЕВСКАЯ В.В.</w:t>
        </w:r>
        <w:r w:rsidR="006D34C3" w:rsidRPr="00B976C7">
          <w:rPr>
            <w:rStyle w:val="a3"/>
            <w:color w:val="auto"/>
            <w:u w:val="none"/>
          </w:rPr>
          <w:t xml:space="preserve"> ПРЕВЕНТИВНЫЕ СОЦИАЛЬНО-ПЕДАГОГИЧЕСКИЕ АСПЕКТЫ, ИСПОЛЬЗУЕМЫЕ В РАБОТЕ С НЕСОВЕРШЕННОЛЕТНИМИ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2" w:history="1">
        <w:r w:rsidR="006D34C3" w:rsidRPr="00955789">
          <w:rPr>
            <w:rStyle w:val="a3"/>
            <w:b/>
            <w:color w:val="auto"/>
            <w:u w:val="none"/>
          </w:rPr>
          <w:t xml:space="preserve">МАЗУРОВА А.А., СУПРЯГА С.В. </w:t>
        </w:r>
        <w:r w:rsidR="006D34C3" w:rsidRPr="00B976C7">
          <w:rPr>
            <w:rStyle w:val="a3"/>
            <w:color w:val="auto"/>
            <w:u w:val="none"/>
          </w:rPr>
          <w:t>РАБОТА НАД КУЛЬТУРОЙ РЕЧИ ОБУЧАЮЩИХСЯ НА УРОКАХ РУССКОГО ЯЗЫКА КАК СРЕДСТВО ПРОФИЛАКТИКИ АСОЦИАЛЬНОГО ПОВЕДЕНИЯ ДЕТЕЙ МЛАДШЕГО ШКОЛЬНОГО ВОЗРАСТА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3" w:history="1">
        <w:r w:rsidR="006D34C3" w:rsidRPr="00955789">
          <w:rPr>
            <w:rStyle w:val="a3"/>
            <w:b/>
            <w:color w:val="auto"/>
            <w:u w:val="none"/>
          </w:rPr>
          <w:t>МЕЛЕХОВА В.Ю.</w:t>
        </w:r>
        <w:r w:rsidR="006D34C3" w:rsidRPr="00B976C7">
          <w:rPr>
            <w:rStyle w:val="a3"/>
            <w:color w:val="auto"/>
            <w:u w:val="none"/>
          </w:rPr>
          <w:t xml:space="preserve"> РОЛЬ КЛАССНОГО ЧАСА В СИСТЕМЕ ВОСПИТАТЕЛЬНОЙ РАБОТЫ В ШКОЛЕ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4" w:history="1">
        <w:r w:rsidR="006D34C3" w:rsidRPr="00955789">
          <w:rPr>
            <w:rStyle w:val="a3"/>
            <w:b/>
            <w:color w:val="auto"/>
            <w:u w:val="none"/>
          </w:rPr>
          <w:t>МОРЯ Е.В.</w:t>
        </w:r>
        <w:r w:rsidR="006D34C3" w:rsidRPr="00B976C7">
          <w:rPr>
            <w:rStyle w:val="a3"/>
            <w:color w:val="auto"/>
            <w:u w:val="none"/>
          </w:rPr>
          <w:t xml:space="preserve"> ПРАВОВОЙ АСПЕКТ ПРОФИЛАКТИКИ ДЕВИАНТНОГО ПОВЕДЕНИЯ МОЛОДЕЖИ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5" w:history="1">
        <w:r w:rsidR="006D34C3" w:rsidRPr="00955789">
          <w:rPr>
            <w:rStyle w:val="a3"/>
            <w:b/>
            <w:color w:val="auto"/>
            <w:u w:val="none"/>
          </w:rPr>
          <w:t xml:space="preserve">НОСОВА О.В., КОВАЛЕНКО М.Н. </w:t>
        </w:r>
        <w:r w:rsidR="006D34C3" w:rsidRPr="002F1F25">
          <w:rPr>
            <w:rStyle w:val="a3"/>
            <w:caps/>
            <w:color w:val="auto"/>
            <w:u w:val="none"/>
          </w:rPr>
          <w:t>ФОРМИРОВАНИЕ ИНОЯЗЫЧНОЙ КУЛЬТУРЫ КАК ФАКТОР СОЦИАЛИЗАЦИИ СТАРШЕКЛАССНИКОВ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6" w:history="1">
        <w:r w:rsidR="006D34C3" w:rsidRPr="00955789">
          <w:rPr>
            <w:rStyle w:val="a3"/>
            <w:b/>
            <w:color w:val="auto"/>
            <w:u w:val="none"/>
            <w:shd w:val="clear" w:color="auto" w:fill="FFFFFF"/>
          </w:rPr>
          <w:t>НАСЕДКИНА О.Н.</w:t>
        </w:r>
        <w:r w:rsidR="006D34C3" w:rsidRPr="00B976C7">
          <w:rPr>
            <w:rStyle w:val="a3"/>
            <w:color w:val="auto"/>
            <w:u w:val="none"/>
          </w:rPr>
          <w:t>ДУХОВНО-НРАВСТВЕННОЕ ВОСПИТАНИЕ МОЛОДЕЖИ СРЕДСТВАМИ РУССКОЙ ЛИТЕРАТУРЫ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7" w:history="1">
        <w:r w:rsidR="006D34C3" w:rsidRPr="00955789">
          <w:rPr>
            <w:rStyle w:val="a3"/>
            <w:b/>
            <w:color w:val="auto"/>
            <w:u w:val="none"/>
          </w:rPr>
          <w:t>ПШЕНИЧНАЯ И.В., ЧЕРЕПАХИНА Т.В.</w:t>
        </w:r>
        <w:r w:rsidR="006D34C3" w:rsidRPr="00B976C7">
          <w:rPr>
            <w:rStyle w:val="a3"/>
            <w:color w:val="auto"/>
            <w:u w:val="none"/>
          </w:rPr>
          <w:t xml:space="preserve"> ЭКСТРЕМИЗМ КАК ГЛОБАЛЬНАЯ ПРОБЛЕМА СОВРЕМЕННОГО ОБЩЕСТВА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8" w:history="1">
        <w:r w:rsidR="006D34C3" w:rsidRPr="00955789">
          <w:rPr>
            <w:rStyle w:val="a3"/>
            <w:b/>
            <w:color w:val="auto"/>
            <w:u w:val="none"/>
          </w:rPr>
          <w:t xml:space="preserve">РЕЗНИЧЕНКО М.В. </w:t>
        </w:r>
        <w:r w:rsidR="006D34C3" w:rsidRPr="00B976C7">
          <w:rPr>
            <w:rStyle w:val="a3"/>
            <w:color w:val="auto"/>
            <w:u w:val="none"/>
          </w:rPr>
          <w:t>ПОДРОСТКОВАЯ ИНТЕРНЕТ-ЗАВИСИМОСТЬ: ГЕНЕЗИС ПРОБЛЕМЫ И ПРЕВЕНТИВНЫЕ МЕРЫ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29" w:history="1">
        <w:r w:rsidR="006D34C3" w:rsidRPr="00955789">
          <w:rPr>
            <w:rStyle w:val="a3"/>
            <w:b/>
            <w:color w:val="auto"/>
            <w:u w:val="none"/>
          </w:rPr>
          <w:t>СИВАШ Л.Н., ДРОЗДОВ С.В.</w:t>
        </w:r>
        <w:r w:rsidR="006D34C3" w:rsidRPr="00B976C7">
          <w:rPr>
            <w:rStyle w:val="a3"/>
            <w:color w:val="auto"/>
            <w:u w:val="none"/>
          </w:rPr>
          <w:t xml:space="preserve"> МОТИВАЦИЯ ПРОФЕССИОНАЛЬНОЙ ДЕЯТЕЛЬНОСТИ КАК ФАКТОР ЛИЧНОСТНОГО РАЗВИТИЯ МОЛОДЕЖИ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31" w:history="1">
        <w:r w:rsidR="006D34C3" w:rsidRPr="00955789">
          <w:rPr>
            <w:rStyle w:val="a3"/>
            <w:b/>
            <w:color w:val="auto"/>
            <w:u w:val="none"/>
          </w:rPr>
          <w:t xml:space="preserve">СТАРКОВА Ю.А. </w:t>
        </w:r>
        <w:r w:rsidR="006D34C3" w:rsidRPr="00B976C7">
          <w:rPr>
            <w:rStyle w:val="a3"/>
            <w:color w:val="auto"/>
            <w:u w:val="none"/>
            <w:shd w:val="clear" w:color="auto" w:fill="FFFFFF"/>
          </w:rPr>
          <w:t>ВОСПИТАТЕЛЬНАЯ ФУНКЦИЯ УРОКА ЛИТЕРАТУРЫ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32" w:history="1">
        <w:r w:rsidR="006D34C3" w:rsidRPr="00955789">
          <w:rPr>
            <w:rStyle w:val="a3"/>
            <w:b/>
            <w:color w:val="auto"/>
            <w:u w:val="none"/>
          </w:rPr>
          <w:t xml:space="preserve">СОКОЛОВА О.В. </w:t>
        </w:r>
        <w:r w:rsidR="006D34C3" w:rsidRPr="00B976C7">
          <w:rPr>
            <w:rStyle w:val="a3"/>
            <w:color w:val="auto"/>
            <w:u w:val="none"/>
          </w:rPr>
          <w:t>РОЛЬ ИНСТИТУТА СЕМЬИ В ПРОФИЛАКТИКЕ</w:t>
        </w:r>
        <w:r w:rsidR="00DB5CD9">
          <w:rPr>
            <w:rStyle w:val="a3"/>
            <w:color w:val="auto"/>
            <w:u w:val="none"/>
          </w:rPr>
          <w:t xml:space="preserve"> </w:t>
        </w:r>
        <w:r w:rsidR="006D34C3" w:rsidRPr="00B976C7">
          <w:rPr>
            <w:rStyle w:val="a3"/>
            <w:color w:val="auto"/>
            <w:u w:val="none"/>
          </w:rPr>
          <w:t>АСОЦИАЛЬНОГО ПОВЕДЕНИЯ ШКОЛЬНИКОВ</w:t>
        </w:r>
      </w:hyperlink>
    </w:p>
    <w:p w:rsidR="006D34C3" w:rsidRPr="00B976C7" w:rsidRDefault="00F75299" w:rsidP="00566DF9">
      <w:pPr>
        <w:spacing w:after="1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2084533" w:history="1">
        <w:r w:rsidR="006D34C3" w:rsidRPr="00955789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u w:val="none"/>
          </w:rPr>
          <w:t>СОРОКИНА Е.Е.</w:t>
        </w:r>
        <w:r w:rsidR="006D34C3" w:rsidRPr="00B976C7">
          <w:rPr>
            <w:rFonts w:ascii="Times New Roman" w:hAnsi="Times New Roman"/>
            <w:sz w:val="24"/>
            <w:szCs w:val="24"/>
          </w:rPr>
          <w:t>ТРАНСФОРМАЦИЯ ИМИДЖА РОССИЯНИНА В СОВРЕМЕННЫХ УСЛОВИЯХ</w:t>
        </w:r>
      </w:hyperlink>
    </w:p>
    <w:p w:rsidR="006D34C3" w:rsidRPr="00B976C7" w:rsidRDefault="00F75299" w:rsidP="00566DF9">
      <w:pPr>
        <w:pStyle w:val="2"/>
        <w:spacing w:after="10"/>
        <w:rPr>
          <w:lang w:eastAsia="ru-RU"/>
        </w:rPr>
      </w:pPr>
      <w:hyperlink w:anchor="_Toc522084534" w:history="1">
        <w:r w:rsidR="006D34C3" w:rsidRPr="00955789">
          <w:rPr>
            <w:rStyle w:val="a3"/>
            <w:b/>
            <w:color w:val="auto"/>
            <w:u w:val="none"/>
          </w:rPr>
          <w:t xml:space="preserve">ТЕРИЧЕВА Т.В. </w:t>
        </w:r>
        <w:r w:rsidR="006D34C3" w:rsidRPr="00B976C7">
          <w:rPr>
            <w:rStyle w:val="a3"/>
            <w:color w:val="auto"/>
            <w:u w:val="none"/>
          </w:rPr>
          <w:t>РОЛЬ ПРАВОСЛАВНОЙ КУЛЬТУРЫ В ПРОФИЛАКТИКЕ АСОЦИАЛЬНОГО ПОВЕДЕНИЯ НЕСОВЕРШЕННОЛЕТНИХ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35" w:history="1">
        <w:r w:rsidR="006D34C3" w:rsidRPr="00955789">
          <w:rPr>
            <w:rStyle w:val="a3"/>
            <w:b/>
            <w:color w:val="auto"/>
            <w:u w:val="none"/>
          </w:rPr>
          <w:t xml:space="preserve">ШИРИНСКАЯ Е.В. </w:t>
        </w:r>
        <w:r w:rsidR="006D34C3" w:rsidRPr="00B976C7">
          <w:rPr>
            <w:rStyle w:val="a3"/>
            <w:color w:val="auto"/>
            <w:u w:val="none"/>
          </w:rPr>
          <w:t>УРОК РУССКОГО ЯЗЫКА КАК ЭЛЕМЕНТ СОЦИАЛИЗАЦИИ УЧАЩИХСЯ</w:t>
        </w:r>
      </w:hyperlink>
    </w:p>
    <w:p w:rsidR="006D34C3" w:rsidRPr="00B976C7" w:rsidRDefault="00F75299" w:rsidP="00B976C7">
      <w:pPr>
        <w:pStyle w:val="2"/>
        <w:rPr>
          <w:lang w:eastAsia="ru-RU"/>
        </w:rPr>
      </w:pPr>
      <w:hyperlink w:anchor="_Toc522084536" w:history="1">
        <w:r w:rsidR="006D34C3" w:rsidRPr="00955789">
          <w:rPr>
            <w:rStyle w:val="a3"/>
            <w:b/>
            <w:color w:val="auto"/>
            <w:u w:val="none"/>
          </w:rPr>
          <w:t>ШЛЫКОВА И.А.</w:t>
        </w:r>
        <w:r w:rsidR="006D34C3" w:rsidRPr="00B976C7">
          <w:rPr>
            <w:rStyle w:val="a3"/>
            <w:color w:val="auto"/>
            <w:u w:val="none"/>
          </w:rPr>
          <w:t xml:space="preserve"> ИСПОЛЬЗОВАНИЕ ВОСПИТАТЕЛЬНОГО ПОТЕНЦИАЛА ИСКУССТВА В ПРЕПОДАВАНИИ ПРАВОВОЙ ЭТИКИ СТУДЕНТАМ-ЮРИСТАМ</w:t>
        </w:r>
      </w:hyperlink>
    </w:p>
    <w:p w:rsidR="00506D13" w:rsidRPr="00506D13" w:rsidRDefault="00506D13" w:rsidP="00506D13">
      <w:pPr>
        <w:pStyle w:val="2"/>
        <w:rPr>
          <w:b/>
        </w:rPr>
      </w:pPr>
      <w:r w:rsidRPr="00506D13">
        <w:rPr>
          <w:b/>
        </w:rPr>
        <w:t>Стендовые доклады:</w:t>
      </w:r>
    </w:p>
    <w:p w:rsidR="00506D13" w:rsidRPr="00B976C7" w:rsidRDefault="00F75299" w:rsidP="00506D13">
      <w:pPr>
        <w:pStyle w:val="2"/>
        <w:rPr>
          <w:lang w:eastAsia="ru-RU"/>
        </w:rPr>
      </w:pPr>
      <w:hyperlink w:anchor="_Toc522084507" w:history="1">
        <w:r w:rsidR="00506D13">
          <w:rPr>
            <w:rStyle w:val="a3"/>
            <w:b/>
            <w:color w:val="auto"/>
            <w:u w:val="none"/>
          </w:rPr>
          <w:t>БОНДАРЕНКО</w:t>
        </w:r>
        <w:r w:rsidR="00506D13" w:rsidRPr="00955789">
          <w:rPr>
            <w:rStyle w:val="a3"/>
            <w:b/>
            <w:color w:val="auto"/>
            <w:u w:val="none"/>
          </w:rPr>
          <w:t xml:space="preserve"> О.В.</w:t>
        </w:r>
        <w:r w:rsidR="00506D13" w:rsidRPr="00B976C7">
          <w:rPr>
            <w:rStyle w:val="a3"/>
            <w:color w:val="auto"/>
            <w:u w:val="none"/>
          </w:rPr>
          <w:t xml:space="preserve"> ИСПОЛЬЗОВАНИЕ ИННОВАЦИОННЫХ ОБРАЗОВАТЕЛЬНЫХ ТЕХНОЛОГИЙ В РАМКАХ РЕАЛИЗАЦИИ ПРОГРАММЫ ДУХОВНО-НРАВСТВЕННОГО ВОСПИТАНИЯ ШКОЛЬНИКОВ</w:t>
        </w:r>
      </w:hyperlink>
    </w:p>
    <w:p w:rsidR="00582212" w:rsidRPr="00B976C7" w:rsidRDefault="00F75299" w:rsidP="00582212">
      <w:pPr>
        <w:pStyle w:val="2"/>
        <w:rPr>
          <w:lang w:eastAsia="ru-RU"/>
        </w:rPr>
      </w:pPr>
      <w:hyperlink w:anchor="_Toc522084530" w:history="1">
        <w:r w:rsidR="00582212" w:rsidRPr="00955789">
          <w:rPr>
            <w:rStyle w:val="a3"/>
            <w:b/>
            <w:color w:val="auto"/>
            <w:u w:val="none"/>
          </w:rPr>
          <w:t>САРКСЯН С.К.</w:t>
        </w:r>
        <w:r w:rsidR="00582212" w:rsidRPr="00B976C7">
          <w:rPr>
            <w:rStyle w:val="a3"/>
            <w:color w:val="auto"/>
            <w:u w:val="none"/>
          </w:rPr>
          <w:t xml:space="preserve"> ОБУЧЕНИЕ ИНОСТРАННОМУ ЯЗЫКУ КАК СРЕДСТВО РАЗВИТИЯ СОЗИДАТЕЛЬНОЙ АКТИВНОСТИ СЛАБОВИДЯЩИХ ОБУЧАЮЩИХСЯ</w:t>
        </w:r>
      </w:hyperlink>
    </w:p>
    <w:p w:rsidR="0039379E" w:rsidRDefault="0039379E" w:rsidP="00F46FC1">
      <w:pPr>
        <w:pStyle w:val="1"/>
      </w:pPr>
    </w:p>
    <w:p w:rsidR="006D34C3" w:rsidRDefault="00F75299" w:rsidP="00F46FC1">
      <w:pPr>
        <w:pStyle w:val="1"/>
        <w:rPr>
          <w:rStyle w:val="a3"/>
          <w:b/>
          <w:color w:val="auto"/>
          <w:u w:val="none"/>
        </w:rPr>
      </w:pPr>
      <w:hyperlink w:anchor="_Toc522084537" w:history="1">
        <w:r w:rsidR="006D34C3" w:rsidRPr="00F46FC1">
          <w:rPr>
            <w:rStyle w:val="a3"/>
            <w:b/>
            <w:color w:val="auto"/>
            <w:u w:val="none"/>
          </w:rPr>
          <w:t>Раздел 4. Совместная деятельность классного руководителя, социального педагога, педагога-психолога по коррекции агрессивного поведения школьников</w:t>
        </w:r>
      </w:hyperlink>
    </w:p>
    <w:p w:rsidR="00E241DB" w:rsidRPr="00E241DB" w:rsidRDefault="00E241DB" w:rsidP="00E24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1DB">
        <w:rPr>
          <w:rFonts w:ascii="Times New Roman" w:hAnsi="Times New Roman"/>
          <w:b/>
          <w:sz w:val="24"/>
          <w:szCs w:val="24"/>
        </w:rPr>
        <w:t xml:space="preserve">Руководитель - Сергей Иванович </w:t>
      </w:r>
      <w:proofErr w:type="spellStart"/>
      <w:r w:rsidRPr="00E241DB">
        <w:rPr>
          <w:rFonts w:ascii="Times New Roman" w:hAnsi="Times New Roman"/>
          <w:b/>
          <w:sz w:val="24"/>
          <w:szCs w:val="24"/>
        </w:rPr>
        <w:t>Беленцов</w:t>
      </w:r>
      <w:proofErr w:type="spellEnd"/>
      <w:r w:rsidRPr="00E241DB">
        <w:rPr>
          <w:rFonts w:ascii="Times New Roman" w:hAnsi="Times New Roman"/>
          <w:sz w:val="24"/>
          <w:szCs w:val="24"/>
        </w:rPr>
        <w:t>, доктор педагогических наук, профессор, заместитель директора института непрерывного образования Курского государственного университета</w:t>
      </w:r>
    </w:p>
    <w:p w:rsidR="00E241DB" w:rsidRPr="00E241DB" w:rsidRDefault="00E241DB" w:rsidP="00E241DB"/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38" w:history="1">
        <w:r w:rsidR="006D34C3" w:rsidRPr="00D35570">
          <w:rPr>
            <w:rStyle w:val="a3"/>
            <w:b/>
            <w:color w:val="auto"/>
            <w:u w:val="none"/>
          </w:rPr>
          <w:t xml:space="preserve">БАРАБАШОВА М.Д. </w:t>
        </w:r>
        <w:r w:rsidR="006D34C3" w:rsidRPr="00F225D3">
          <w:rPr>
            <w:rStyle w:val="a3"/>
            <w:color w:val="auto"/>
            <w:u w:val="none"/>
          </w:rPr>
          <w:t>ПРОФИЛАКТИКА ПРАВОНАРШЕНИЙ СРЕДИ НЕСОВЕРШЕННОЛЕТНИХ, ВОСПИТАНИЕ ПРАВОВОГО СОЗНАНИЯ ОБУЧАЮЩИХСЯ КОЛЛЕДЖА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39" w:history="1">
        <w:r w:rsidR="006D34C3" w:rsidRPr="00D35570">
          <w:rPr>
            <w:rStyle w:val="a3"/>
            <w:b/>
            <w:color w:val="auto"/>
            <w:u w:val="none"/>
          </w:rPr>
          <w:t>БАЗАРОВА С.В.</w:t>
        </w:r>
        <w:r w:rsidR="006D34C3" w:rsidRPr="00F225D3">
          <w:rPr>
            <w:rStyle w:val="a3"/>
            <w:color w:val="auto"/>
            <w:u w:val="none"/>
          </w:rPr>
          <w:t xml:space="preserve"> НЕКОТОРЫЕ АСПЕКТЫ КОНСУЛЬТИРОВАНИЯ ПОДРОСТКОВ И ИХ РОДИТЕЛЕЙ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40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>BEATA KALITA, PAULINA BZDYL</w:t>
        </w:r>
        <w:r w:rsidR="006D34C3" w:rsidRPr="00F225D3">
          <w:rPr>
            <w:rStyle w:val="a3"/>
            <w:color w:val="auto"/>
            <w:u w:val="none"/>
            <w:lang w:val="en-US"/>
          </w:rPr>
          <w:t xml:space="preserve"> CHARACTERISTICS OF THE CAUSES AND FORMS OF MANIFESTATION OF SOCIAL DEVIATIONS OF STUDENTS, IDENTIFYING THE THEIR AGGRESSIVE BEHAVIOR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41" w:history="1">
        <w:r w:rsidR="006D34C3" w:rsidRPr="00D35570">
          <w:rPr>
            <w:rStyle w:val="a3"/>
            <w:b/>
            <w:color w:val="auto"/>
            <w:u w:val="none"/>
          </w:rPr>
          <w:t>ГОЛЬДФАРБ О.С., ВОРОЖИЩЕВА М.В</w:t>
        </w:r>
        <w:r w:rsidR="006D34C3" w:rsidRPr="00F225D3">
          <w:rPr>
            <w:rStyle w:val="a3"/>
            <w:color w:val="auto"/>
            <w:u w:val="none"/>
          </w:rPr>
          <w:t>. ПСИХОЛОГО-ПЕДАГОГИЧЕСКАЯ КОРРЕКЦИЯ СТАТУСНОГО ПОЛОЖЕНИЯ МЛАДШИХ ШКОЛЬНИКОВ С ЗАДЕРЖКОЙ ПСИХИЧЕСКОГО РАЗВИТИЯ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42" w:history="1">
        <w:r w:rsidR="006D34C3" w:rsidRPr="00D35570">
          <w:rPr>
            <w:rStyle w:val="a3"/>
            <w:b/>
            <w:color w:val="auto"/>
            <w:u w:val="none"/>
          </w:rPr>
          <w:t>ГОЛЬДФАРБ О.С., ГЛАДКИХ Е.А.</w:t>
        </w:r>
        <w:r w:rsidR="006D34C3" w:rsidRPr="00F225D3">
          <w:rPr>
            <w:rStyle w:val="a3"/>
            <w:color w:val="auto"/>
            <w:u w:val="none"/>
          </w:rPr>
          <w:t xml:space="preserve"> РАЗВИТИЕ СПЛОЧЕННОСТИ В КОЛЛЕКТИВЕ МЛАДШИХ ШКОЛЬНИКОВ С ЗАДЕРЖКОЙ ПСИХИЧЕСКОГО РАЗВИТИЯ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43" w:history="1">
        <w:r w:rsidR="006D34C3" w:rsidRPr="00D35570">
          <w:rPr>
            <w:rStyle w:val="a3"/>
            <w:b/>
            <w:color w:val="auto"/>
            <w:u w:val="none"/>
          </w:rPr>
          <w:t xml:space="preserve">ГОЛЬДФАРБ О.С., БИРЮКОВА И.А. </w:t>
        </w:r>
        <w:r w:rsidR="006D34C3" w:rsidRPr="00F225D3">
          <w:rPr>
            <w:rStyle w:val="a3"/>
            <w:color w:val="auto"/>
            <w:u w:val="none"/>
          </w:rPr>
          <w:t>РАЗВИТИЕ ОБРАЗА «Я» У МЛАДШИХ ШКОЛЬНИКОВ С ЗАДЕРЖКОЙ ПСИХИЧЕСКОГО РАЗВИТИЯ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44" w:history="1">
        <w:r w:rsidR="006D34C3" w:rsidRPr="00D35570">
          <w:rPr>
            <w:rStyle w:val="a3"/>
            <w:b/>
            <w:color w:val="auto"/>
            <w:u w:val="none"/>
          </w:rPr>
          <w:t>ГОНЧАРЕНКО М.М.</w:t>
        </w:r>
        <w:r w:rsidR="006D34C3" w:rsidRPr="00F225D3">
          <w:rPr>
            <w:rStyle w:val="a3"/>
            <w:color w:val="auto"/>
            <w:u w:val="none"/>
          </w:rPr>
          <w:t xml:space="preserve"> МОЖЕТ ЛИ СВОБОДА БЫТЬ АГРЕССИВНОЙ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45" w:history="1">
        <w:r w:rsidR="006D34C3" w:rsidRPr="00D35570">
          <w:rPr>
            <w:rStyle w:val="a3"/>
            <w:b/>
            <w:caps/>
            <w:color w:val="auto"/>
            <w:u w:val="none"/>
            <w:lang w:val="en-US"/>
          </w:rPr>
          <w:t>Duc M., Drwal J., Bielecki J.</w:t>
        </w:r>
        <w:r w:rsidR="006D34C3" w:rsidRPr="00F225D3">
          <w:rPr>
            <w:rStyle w:val="a3"/>
            <w:color w:val="auto"/>
            <w:u w:val="none"/>
            <w:lang w:val="en-GB"/>
          </w:rPr>
          <w:t xml:space="preserve">DESPCRIPTION OF AN </w:t>
        </w:r>
        <w:r w:rsidR="006D34C3" w:rsidRPr="00F225D3">
          <w:rPr>
            <w:rStyle w:val="a3"/>
            <w:color w:val="auto"/>
            <w:u w:val="none"/>
            <w:lang w:val="en-US"/>
          </w:rPr>
          <w:t>IDEAL LECTURER FOR WORKING WITH YOUTH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46" w:history="1">
        <w:r w:rsidR="006D34C3" w:rsidRPr="00D35570">
          <w:rPr>
            <w:rStyle w:val="a3"/>
            <w:b/>
            <w:caps/>
            <w:color w:val="auto"/>
            <w:u w:val="none"/>
            <w:lang w:val="en-US"/>
          </w:rPr>
          <w:t>Drąg W.</w:t>
        </w:r>
        <w:r w:rsidR="006D34C3">
          <w:rPr>
            <w:rStyle w:val="a3"/>
            <w:b/>
            <w:caps/>
            <w:color w:val="auto"/>
            <w:u w:val="none"/>
            <w:lang w:val="en-US"/>
          </w:rPr>
          <w:t>, Janik L., Joniec A., Fecko K.</w:t>
        </w:r>
        <w:r w:rsidR="006D34C3" w:rsidRPr="00F225D3">
          <w:rPr>
            <w:rStyle w:val="a3"/>
            <w:color w:val="auto"/>
            <w:u w:val="none"/>
            <w:lang w:val="en-US"/>
          </w:rPr>
          <w:t xml:space="preserve"> THE KEY COMPETENCIES OF A PERFECT LECTURER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47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>OLIWIA Ł., PATRYCJA W.</w:t>
        </w:r>
        <w:r w:rsidR="006D34C3" w:rsidRPr="00F225D3">
          <w:rPr>
            <w:rStyle w:val="a3"/>
            <w:color w:val="auto"/>
            <w:u w:val="none"/>
            <w:lang w:val="en-US"/>
          </w:rPr>
          <w:t xml:space="preserve"> CHARACTERISTICS OF THE CAUSES AND FORMS OF MANIFESTATION OF SOCIAL DEVIATIONS OF STUDENTS, IDENTIFYING THE SPECIFICS OF THEIR AGGRESSIVE BEHAVIOR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48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>POCIELEJ E., BARAN K., GIBEK M.</w:t>
        </w:r>
        <w:r w:rsidR="006D34C3" w:rsidRPr="00F225D3">
          <w:rPr>
            <w:rStyle w:val="a3"/>
            <w:color w:val="auto"/>
            <w:u w:val="none"/>
            <w:lang w:val="en-US"/>
          </w:rPr>
          <w:t xml:space="preserve"> WHAT MAKES A GOOD LECTURER IN POLAND?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49" w:history="1">
        <w:r w:rsidR="006D34C3" w:rsidRPr="00D35570">
          <w:rPr>
            <w:rStyle w:val="a3"/>
            <w:b/>
            <w:color w:val="auto"/>
            <w:u w:val="none"/>
          </w:rPr>
          <w:t>ЖЕУРОВА Н.Н., МАСЛОВА Т.А.</w:t>
        </w:r>
        <w:r w:rsidR="00DB5CD9">
          <w:rPr>
            <w:rStyle w:val="a3"/>
            <w:b/>
            <w:color w:val="auto"/>
            <w:u w:val="none"/>
          </w:rPr>
          <w:t xml:space="preserve">, </w:t>
        </w:r>
        <w:r w:rsidR="006D34C3" w:rsidRPr="00DB5CD9">
          <w:rPr>
            <w:rStyle w:val="a3"/>
            <w:b/>
            <w:color w:val="auto"/>
            <w:u w:val="none"/>
          </w:rPr>
          <w:t>СКОРОХОДОВ М.В.</w:t>
        </w:r>
        <w:r w:rsidR="006D34C3" w:rsidRPr="00F225D3">
          <w:rPr>
            <w:rStyle w:val="a3"/>
            <w:color w:val="auto"/>
            <w:u w:val="none"/>
          </w:rPr>
          <w:t xml:space="preserve"> ПОДГОТОВКА СТУДЕНЧЕСКОЙ МОЛОДЕЖИ К СЕМЬЕ И БРАКУ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50" w:history="1">
        <w:r w:rsidR="006D34C3" w:rsidRPr="00D35570">
          <w:rPr>
            <w:rStyle w:val="a3"/>
            <w:b/>
            <w:color w:val="auto"/>
            <w:u w:val="none"/>
          </w:rPr>
          <w:t>ЖЕЛУДЬКО С.Н.</w:t>
        </w:r>
        <w:r w:rsidR="006D34C3" w:rsidRPr="00F225D3">
          <w:rPr>
            <w:rStyle w:val="a3"/>
            <w:color w:val="auto"/>
            <w:u w:val="none"/>
          </w:rPr>
          <w:t xml:space="preserve"> СОЦИАЛЬНО ПЕДАГОГИЧЕСКАЯ ПОДДЕРЖКА В ДЕТСКОМ ЛАГЕРЕ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51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>żYTKOWICZK</w:t>
        </w:r>
        <w:r w:rsidR="006D34C3" w:rsidRPr="00F225D3">
          <w:rPr>
            <w:rStyle w:val="a3"/>
            <w:color w:val="auto"/>
            <w:u w:val="none"/>
            <w:lang w:val="en-US"/>
          </w:rPr>
          <w:t xml:space="preserve"> PREVENTIVE SOCIO-PEDAGOGICAL ASPECTS USED IN DEALING WITH MINORS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52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>KAROL E., PTASIŃSKA M.</w:t>
        </w:r>
        <w:r w:rsidR="006D34C3" w:rsidRPr="00F225D3">
          <w:rPr>
            <w:rStyle w:val="a3"/>
            <w:color w:val="auto"/>
            <w:u w:val="none"/>
            <w:lang w:val="en-US"/>
          </w:rPr>
          <w:t xml:space="preserve"> CHARACTERISTICS OF THE CAUSES AND FORMS OF MANIFESTATION OF SOCIAL DEVIATIONS OF STUDENTS, IDENTIFYING THE SPECIFICS OF THEIR AGGRESSIVE BEHAVIOR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53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 xml:space="preserve">KAROL E. </w:t>
        </w:r>
        <w:r w:rsidR="006D34C3" w:rsidRPr="00F225D3">
          <w:rPr>
            <w:rStyle w:val="a3"/>
            <w:color w:val="auto"/>
            <w:u w:val="none"/>
            <w:lang w:val="en-US"/>
          </w:rPr>
          <w:t>NORMATIVE AND LEGAL SUPPROT OF THE PROCESS OF PREVENTION OF DEVIATING BEHAVIOR IN THE ADOLESCENT AND YOUTH ENVIRONMENT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54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>KUCHTA-LEŚNIAK P., WOLAK P., KUCIA J.</w:t>
        </w:r>
        <w:r w:rsidR="006D34C3" w:rsidRPr="00F225D3">
          <w:rPr>
            <w:rStyle w:val="a3"/>
            <w:color w:val="auto"/>
            <w:u w:val="none"/>
            <w:lang w:val="en-US"/>
          </w:rPr>
          <w:t xml:space="preserve"> NORMATIVE AND LEGAL SUPPORT OF THE PROCESS OF PREVENTION OF DEVIATING BEHAVIOR IN THE ADOLESCENT AND YOUTH ENVIROMENT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55" w:history="1">
        <w:r w:rsidR="006D34C3" w:rsidRPr="00D35570">
          <w:rPr>
            <w:rStyle w:val="a3"/>
            <w:b/>
            <w:color w:val="auto"/>
            <w:u w:val="none"/>
          </w:rPr>
          <w:t xml:space="preserve">КОСТИН Р.Ю., КОЛЕСНИКОВА Н.В. </w:t>
        </w:r>
        <w:r w:rsidR="006D34C3" w:rsidRPr="00F225D3">
          <w:rPr>
            <w:rStyle w:val="a3"/>
            <w:color w:val="auto"/>
            <w:u w:val="none"/>
          </w:rPr>
          <w:t>ФОРМИРОВАНИЕ ЗДОРОВЬЕСБЕРЕГАЮЩЕЙ СРЕДЫ ШКОЛЫ В УСЛОВИЯХ ИСПОЛЬЗОВАНИЯ ИНФОКОММУНИКАЦИОННЫХ ТЕХНОЛОГИЙ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58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 xml:space="preserve">KAROLINA H., JUSTYNA J. </w:t>
        </w:r>
        <w:r w:rsidR="006D34C3" w:rsidRPr="00F225D3">
          <w:rPr>
            <w:rStyle w:val="a3"/>
            <w:color w:val="auto"/>
            <w:u w:val="none"/>
            <w:lang w:val="en-US"/>
          </w:rPr>
          <w:t>ALCOHOLISM IN POLISH LEGAL ACT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59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 xml:space="preserve">łAZARCZYK S. </w:t>
        </w:r>
        <w:r w:rsidR="006D34C3" w:rsidRPr="00F225D3">
          <w:rPr>
            <w:rStyle w:val="a3"/>
            <w:color w:val="auto"/>
            <w:u w:val="none"/>
            <w:lang w:val="en-US"/>
          </w:rPr>
          <w:t>PREVENTIVE SOCIO-PEDAGOGICAL ASPECTS USED IN DEALING WITH MINORS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60" w:history="1">
        <w:r w:rsidR="006D34C3">
          <w:rPr>
            <w:rStyle w:val="a3"/>
            <w:b/>
            <w:caps/>
            <w:color w:val="auto"/>
            <w:u w:val="none"/>
            <w:lang w:val="en-US"/>
          </w:rPr>
          <w:t>pietrzyk a.</w:t>
        </w:r>
        <w:r w:rsidR="006D34C3" w:rsidRPr="00F225D3">
          <w:rPr>
            <w:rStyle w:val="a3"/>
            <w:color w:val="auto"/>
            <w:u w:val="none"/>
            <w:shd w:val="clear" w:color="auto" w:fill="FFFFFF"/>
            <w:lang w:val="en-GB"/>
          </w:rPr>
          <w:t>CHARACTERISTICS OF THE CAUSES AND FORMS OF MANIFESTATION OF SOCIAL DEVIATIONS OF STUDENTS, IDENTIFYING THE SPECIFICS OF THEIR AGGRESSIVE BEHAVIOR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61" w:history="1">
        <w:r w:rsidR="006D34C3" w:rsidRPr="00D35570">
          <w:rPr>
            <w:rStyle w:val="a3"/>
            <w:b/>
            <w:caps/>
            <w:color w:val="auto"/>
            <w:u w:val="none"/>
            <w:lang w:val="en-US"/>
          </w:rPr>
          <w:t>Kaźmierczyk M., Ruchała A., Dybek W.</w:t>
        </w:r>
        <w:r w:rsidR="006D34C3" w:rsidRPr="00F225D3">
          <w:rPr>
            <w:rStyle w:val="a3"/>
            <w:color w:val="auto"/>
            <w:u w:val="none"/>
            <w:lang w:val="en-US"/>
          </w:rPr>
          <w:t>DESPCRIPTION OF AN IDEAL LECTURER FOR WORKING WITH YOUTH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62" w:history="1">
        <w:r w:rsidR="006D34C3" w:rsidRPr="00D35570">
          <w:rPr>
            <w:rStyle w:val="a3"/>
            <w:b/>
            <w:color w:val="auto"/>
            <w:u w:val="none"/>
          </w:rPr>
          <w:t xml:space="preserve">СОКОЛ П.В. </w:t>
        </w:r>
        <w:r w:rsidR="006D34C3" w:rsidRPr="00F225D3">
          <w:rPr>
            <w:rStyle w:val="a3"/>
            <w:color w:val="auto"/>
            <w:u w:val="none"/>
          </w:rPr>
          <w:t>ВЗАИМОСВЯЗЬ ФАКТОРОВ СЕМЕЙНОГО ВОСПИТАНИЯ И СУИЦИДАЛЬНЫХ НАКЛОННОСТЕЙ ПОДРОСТКОВ</w:t>
        </w:r>
      </w:hyperlink>
    </w:p>
    <w:p w:rsidR="006D34C3" w:rsidRPr="00F225D3" w:rsidRDefault="00F75299" w:rsidP="00F225D3">
      <w:pPr>
        <w:pStyle w:val="2"/>
        <w:rPr>
          <w:sz w:val="22"/>
          <w:lang w:val="en-US" w:eastAsia="ru-RU"/>
        </w:rPr>
      </w:pPr>
      <w:hyperlink w:anchor="_Toc522084563" w:history="1">
        <w:r w:rsidR="006D34C3" w:rsidRPr="00D35570">
          <w:rPr>
            <w:rStyle w:val="a3"/>
            <w:b/>
            <w:color w:val="auto"/>
            <w:u w:val="none"/>
            <w:lang w:val="en-US"/>
          </w:rPr>
          <w:t xml:space="preserve">SOKOŁOWSKA A., WITKOWSKA M. </w:t>
        </w:r>
        <w:r w:rsidR="006D34C3" w:rsidRPr="00F225D3">
          <w:rPr>
            <w:rStyle w:val="a3"/>
            <w:color w:val="auto"/>
            <w:u w:val="none"/>
            <w:lang w:val="en-US"/>
          </w:rPr>
          <w:t>ORGANIZATIONAL CULTURE AND TEACHING EXPERIENCE EDUCATION AMONG THE YOUNGER NON- AGRESSIVE PEOPLE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64" w:history="1">
        <w:r w:rsidR="006D34C3" w:rsidRPr="00D35570">
          <w:rPr>
            <w:rStyle w:val="a3"/>
            <w:b/>
            <w:color w:val="auto"/>
            <w:u w:val="none"/>
            <w:lang w:eastAsia="ru-RU"/>
          </w:rPr>
          <w:t>УМАРХАДЖИЕВА С.Р.</w:t>
        </w:r>
        <w:r w:rsidR="006D34C3" w:rsidRPr="00F225D3">
          <w:rPr>
            <w:rStyle w:val="a3"/>
            <w:color w:val="auto"/>
            <w:u w:val="none"/>
            <w:lang w:eastAsia="ru-RU"/>
          </w:rPr>
          <w:t xml:space="preserve"> СОЦИАЛЬНО-ПЕДАГОГИЧЕСКАЯ РАБОТА С ДЕТЬМИ И ПОДРОСТКАМИ ГРУППЫ РИСКА</w:t>
        </w:r>
      </w:hyperlink>
    </w:p>
    <w:p w:rsidR="006D34C3" w:rsidRPr="00F225D3" w:rsidRDefault="00F75299" w:rsidP="00F225D3">
      <w:pPr>
        <w:pStyle w:val="2"/>
        <w:rPr>
          <w:sz w:val="22"/>
          <w:lang w:eastAsia="ru-RU"/>
        </w:rPr>
      </w:pPr>
      <w:hyperlink w:anchor="_Toc522084565" w:history="1">
        <w:r w:rsidR="006D34C3" w:rsidRPr="00951763">
          <w:rPr>
            <w:rStyle w:val="a3"/>
            <w:b/>
            <w:color w:val="auto"/>
            <w:u w:val="none"/>
          </w:rPr>
          <w:t>УКОЛОВ М.А.</w:t>
        </w:r>
        <w:r w:rsidR="006D34C3" w:rsidRPr="00F225D3">
          <w:rPr>
            <w:rStyle w:val="a3"/>
            <w:color w:val="auto"/>
            <w:u w:val="none"/>
          </w:rPr>
          <w:t xml:space="preserve"> АСОЦИАЛЬНОЕ ПОВЕДЕНИЕ ПОДРОСТКОВ – ПРОФИЛАКТИКА НА ЭТАПЕ ОБЩЕОБРАЗОВАТЕЛЬНЫХ ШКОЛ</w:t>
        </w:r>
      </w:hyperlink>
    </w:p>
    <w:p w:rsidR="006D34C3" w:rsidRPr="00F225D3" w:rsidRDefault="00F75299" w:rsidP="00F225D3">
      <w:pPr>
        <w:pStyle w:val="2"/>
        <w:rPr>
          <w:lang w:val="en-US"/>
        </w:rPr>
      </w:pPr>
      <w:hyperlink w:anchor="_Toc522084566" w:history="1">
        <w:r w:rsidR="006D34C3" w:rsidRPr="00951763">
          <w:rPr>
            <w:rStyle w:val="a3"/>
            <w:b/>
            <w:color w:val="auto"/>
            <w:u w:val="none"/>
            <w:lang w:val="en-US"/>
          </w:rPr>
          <w:t xml:space="preserve">JAKUBECKA A., GORCZYCA K. </w:t>
        </w:r>
        <w:r w:rsidR="006D34C3" w:rsidRPr="00F225D3">
          <w:rPr>
            <w:rStyle w:val="a3"/>
            <w:color w:val="auto"/>
            <w:u w:val="none"/>
            <w:lang w:val="en-US"/>
          </w:rPr>
          <w:t>CHARACTERISTICS OF THE CAUSES AND FORMS OF MANIFESTATION OF SOCIAL DEVIATIONS OF STUDENTS, IDENTIFYING THE SPECIFICS OF THEIR AGGRESSIVE BEHAVIOR</w:t>
        </w:r>
      </w:hyperlink>
    </w:p>
    <w:p w:rsidR="0057575D" w:rsidRPr="00506D13" w:rsidRDefault="0057575D" w:rsidP="0057575D">
      <w:pPr>
        <w:pStyle w:val="2"/>
        <w:rPr>
          <w:b/>
        </w:rPr>
      </w:pPr>
      <w:r w:rsidRPr="00506D13">
        <w:rPr>
          <w:b/>
        </w:rPr>
        <w:t>Стендовые доклады:</w:t>
      </w:r>
    </w:p>
    <w:p w:rsidR="0057575D" w:rsidRPr="00F225D3" w:rsidRDefault="0057575D" w:rsidP="0057575D">
      <w:pPr>
        <w:pStyle w:val="2"/>
      </w:pPr>
      <w:r w:rsidRPr="00951763">
        <w:rPr>
          <w:b/>
        </w:rPr>
        <w:t>ГРИБОВСКИЙ П.В.</w:t>
      </w:r>
      <w:r w:rsidRPr="00F225D3">
        <w:t xml:space="preserve"> ПРОЕКТНАЯ ДЕЯТЕЛЬНОСТЬ КАК ФАКТОР СОЦИАЛИЗАЦИИ ОБУЧАЮЩИХСЯ 5-9 КЛАССОВ</w:t>
      </w:r>
    </w:p>
    <w:p w:rsidR="0057575D" w:rsidRPr="00F225D3" w:rsidRDefault="00F75299" w:rsidP="0057575D">
      <w:pPr>
        <w:pStyle w:val="2"/>
        <w:rPr>
          <w:sz w:val="22"/>
          <w:lang w:eastAsia="ru-RU"/>
        </w:rPr>
      </w:pPr>
      <w:hyperlink w:anchor="_Toc522084557" w:history="1">
        <w:r w:rsidR="0057575D" w:rsidRPr="00D35570">
          <w:rPr>
            <w:rStyle w:val="a3"/>
            <w:b/>
            <w:color w:val="auto"/>
            <w:u w:val="none"/>
          </w:rPr>
          <w:t xml:space="preserve">КУРКИНА А.А. </w:t>
        </w:r>
        <w:r w:rsidR="0057575D" w:rsidRPr="00F225D3">
          <w:rPr>
            <w:rStyle w:val="a3"/>
            <w:color w:val="auto"/>
            <w:u w:val="none"/>
          </w:rPr>
          <w:t>ПЕДАГОГИЧЕСКИЕ ОСОБЕННОСТИ ФОРМИРОВАНИЯ ОСНОВ ЗДОРОВОГО ОБРАЗА ЖИЗНИ У ВОСПИТАННИКОВ ОБЩЕОБРАЗОВАТЕЛЬНЫХ ОРГАНИЗАЦИЙ ИНТЕРНАТНОГО ТИПА</w:t>
        </w:r>
      </w:hyperlink>
    </w:p>
    <w:p w:rsidR="0039379E" w:rsidRDefault="0039379E" w:rsidP="00F46FC1">
      <w:pPr>
        <w:pStyle w:val="1"/>
      </w:pPr>
    </w:p>
    <w:p w:rsidR="006D34C3" w:rsidRDefault="00F75299" w:rsidP="00F46FC1">
      <w:pPr>
        <w:pStyle w:val="1"/>
        <w:rPr>
          <w:rStyle w:val="a3"/>
          <w:b/>
          <w:color w:val="auto"/>
          <w:u w:val="none"/>
        </w:rPr>
      </w:pPr>
      <w:hyperlink w:anchor="_Toc522084567" w:history="1">
        <w:r w:rsidR="006D34C3" w:rsidRPr="00F46FC1">
          <w:rPr>
            <w:rStyle w:val="a3"/>
            <w:b/>
            <w:color w:val="auto"/>
            <w:u w:val="none"/>
          </w:rPr>
          <w:t>Секция 5. Педагогический опыт воспитания позитивной гражданской активности у подрастающего поколения</w:t>
        </w:r>
      </w:hyperlink>
    </w:p>
    <w:p w:rsidR="00204B0A" w:rsidRPr="00204B0A" w:rsidRDefault="00204B0A" w:rsidP="0020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B0A">
        <w:rPr>
          <w:rFonts w:ascii="Times New Roman" w:hAnsi="Times New Roman"/>
          <w:b/>
          <w:sz w:val="24"/>
          <w:szCs w:val="24"/>
        </w:rPr>
        <w:t xml:space="preserve">Руководитель - </w:t>
      </w:r>
      <w:proofErr w:type="spellStart"/>
      <w:r w:rsidRPr="00204B0A">
        <w:rPr>
          <w:rFonts w:ascii="Times New Roman" w:hAnsi="Times New Roman"/>
          <w:b/>
          <w:sz w:val="24"/>
          <w:szCs w:val="24"/>
        </w:rPr>
        <w:t>Гульсина</w:t>
      </w:r>
      <w:proofErr w:type="spellEnd"/>
      <w:r w:rsidRPr="00204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B0A">
        <w:rPr>
          <w:rFonts w:ascii="Times New Roman" w:hAnsi="Times New Roman"/>
          <w:b/>
          <w:sz w:val="24"/>
          <w:szCs w:val="24"/>
        </w:rPr>
        <w:t>Якуповна</w:t>
      </w:r>
      <w:proofErr w:type="spellEnd"/>
      <w:r w:rsidRPr="00204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B0A">
        <w:rPr>
          <w:rFonts w:ascii="Times New Roman" w:hAnsi="Times New Roman"/>
          <w:b/>
          <w:sz w:val="24"/>
          <w:szCs w:val="24"/>
        </w:rPr>
        <w:t>Гревцева</w:t>
      </w:r>
      <w:proofErr w:type="spellEnd"/>
      <w:r w:rsidRPr="00204B0A">
        <w:rPr>
          <w:rFonts w:ascii="Times New Roman" w:hAnsi="Times New Roman"/>
          <w:b/>
          <w:sz w:val="24"/>
          <w:szCs w:val="24"/>
        </w:rPr>
        <w:t xml:space="preserve">, </w:t>
      </w:r>
      <w:r w:rsidRPr="00204B0A">
        <w:rPr>
          <w:rFonts w:ascii="Times New Roman" w:hAnsi="Times New Roman"/>
          <w:sz w:val="24"/>
          <w:szCs w:val="24"/>
        </w:rPr>
        <w:t>доктор педагогических наук, профессор, профессор кафедры педагогики и психологии Челябинского государственного института культуры</w:t>
      </w:r>
    </w:p>
    <w:p w:rsidR="00204B0A" w:rsidRPr="00204B0A" w:rsidRDefault="00204B0A" w:rsidP="00204B0A"/>
    <w:p w:rsidR="006D34C3" w:rsidRPr="009353F8" w:rsidRDefault="00F75299" w:rsidP="009353F8">
      <w:pPr>
        <w:pStyle w:val="2"/>
        <w:rPr>
          <w:lang w:eastAsia="ru-RU"/>
        </w:rPr>
      </w:pPr>
      <w:hyperlink w:anchor="_Toc522084568" w:history="1">
        <w:r w:rsidR="006D34C3" w:rsidRPr="00FB7048">
          <w:rPr>
            <w:rStyle w:val="a3"/>
            <w:b/>
            <w:color w:val="auto"/>
            <w:u w:val="none"/>
          </w:rPr>
          <w:t xml:space="preserve">АКУЛОВА Я.А., УРВАЧЕВА В.А. </w:t>
        </w:r>
        <w:r w:rsidR="006D34C3" w:rsidRPr="009353F8">
          <w:rPr>
            <w:rStyle w:val="a3"/>
            <w:color w:val="auto"/>
            <w:u w:val="none"/>
          </w:rPr>
          <w:t>ОПРЕДЕЛЕНИЕ ТЕОРЕТИЧЕСКИХ ОСНОВ ГРАЖДАНСКОГО ВОСПИТАНИЯ В ЛИТЕРАТУРЕ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69" w:history="1">
        <w:r w:rsidR="006D34C3" w:rsidRPr="00FB7048">
          <w:rPr>
            <w:rStyle w:val="a3"/>
            <w:b/>
            <w:color w:val="auto"/>
            <w:u w:val="none"/>
          </w:rPr>
          <w:t xml:space="preserve">АЛЯБЬЕВА И.В. </w:t>
        </w:r>
        <w:r w:rsidR="006D34C3" w:rsidRPr="009353F8">
          <w:rPr>
            <w:rStyle w:val="a3"/>
            <w:color w:val="auto"/>
            <w:u w:val="none"/>
          </w:rPr>
          <w:t>РОЛЬ ГУМАНИТАРНЫХ ПРЕДМЕТОВ В ПРОФИЛАКТИКЕ АСОЦИАЛЬНОГО ПОВЕДЕНИЯ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0" w:history="1">
        <w:r w:rsidR="006D34C3" w:rsidRPr="00FB7048">
          <w:rPr>
            <w:rStyle w:val="a3"/>
            <w:b/>
            <w:color w:val="auto"/>
            <w:u w:val="none"/>
          </w:rPr>
          <w:t>АРХИПОВА В.В., КОСТЕНКО И.В.</w:t>
        </w:r>
        <w:r w:rsidR="006D34C3" w:rsidRPr="009353F8">
          <w:rPr>
            <w:rStyle w:val="a3"/>
            <w:color w:val="auto"/>
            <w:u w:val="none"/>
          </w:rPr>
          <w:t xml:space="preserve"> ПРОБЛЕМА ИНТЕРНЕТ-ЗАВИСИМОСТИ СОВРЕМЕННОЙ МОЛОДЕЖИ И МЕТОДЫ ЕЁ ПРОФИЛАКТИКИ</w:t>
        </w:r>
      </w:hyperlink>
    </w:p>
    <w:p w:rsidR="006D34C3" w:rsidRPr="009353F8" w:rsidRDefault="00F75299" w:rsidP="009353F8">
      <w:pPr>
        <w:pStyle w:val="2"/>
      </w:pPr>
      <w:hyperlink w:anchor="_Toc522084571" w:history="1">
        <w:r w:rsidR="006D34C3" w:rsidRPr="00FB7048">
          <w:rPr>
            <w:rStyle w:val="a3"/>
            <w:b/>
            <w:color w:val="auto"/>
            <w:u w:val="none"/>
          </w:rPr>
          <w:t xml:space="preserve">АНУФРИЕВА Т.Н. </w:t>
        </w:r>
        <w:r w:rsidR="006D34C3" w:rsidRPr="009353F8">
          <w:rPr>
            <w:rStyle w:val="a3"/>
            <w:color w:val="auto"/>
            <w:u w:val="none"/>
          </w:rPr>
          <w:t>ФОРМИРОВАНИЕ АКТИВНОЙ ГРАЖДАНСКОЙ ПОЗИЦИИ  ШКОЛЬНИКОВ ВО ВНЕУРОЧНОЙ ДЕЯТЕЛЬНОСТИ</w:t>
        </w:r>
      </w:hyperlink>
    </w:p>
    <w:p w:rsidR="006D34C3" w:rsidRPr="009353F8" w:rsidRDefault="006D34C3" w:rsidP="009353F8">
      <w:pPr>
        <w:rPr>
          <w:rFonts w:ascii="Times New Roman" w:hAnsi="Times New Roman"/>
          <w:noProof/>
          <w:sz w:val="24"/>
          <w:szCs w:val="24"/>
        </w:rPr>
      </w:pPr>
      <w:r w:rsidRPr="00FB7048">
        <w:rPr>
          <w:rFonts w:ascii="Times New Roman" w:hAnsi="Times New Roman"/>
          <w:b/>
          <w:noProof/>
          <w:sz w:val="24"/>
          <w:szCs w:val="24"/>
        </w:rPr>
        <w:t>АФАНАСЬЕВА М.В.</w:t>
      </w:r>
      <w:r w:rsidRPr="009353F8">
        <w:rPr>
          <w:rFonts w:ascii="Times New Roman" w:hAnsi="Times New Roman"/>
          <w:noProof/>
          <w:sz w:val="24"/>
          <w:szCs w:val="24"/>
        </w:rPr>
        <w:t xml:space="preserve"> ИЗУЧЕНИЕ КИРИЛЛИЧЕСКИХ ТРАДИЦИЙ КАК ФАКТОР ПРОФИЛАКТИКИ АСОЦИАЛЬНОГО ПОВЕДЕНИЯ НЕСОВЕРШЕННОЛЕТНИХ</w:t>
      </w:r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2" w:history="1">
        <w:r w:rsidR="006D34C3" w:rsidRPr="00FB7048">
          <w:rPr>
            <w:rStyle w:val="a3"/>
            <w:b/>
            <w:color w:val="auto"/>
            <w:u w:val="none"/>
          </w:rPr>
          <w:t>БАЗАРОВ П.Р.</w:t>
        </w:r>
        <w:r w:rsidR="006D34C3" w:rsidRPr="009353F8">
          <w:rPr>
            <w:rStyle w:val="a3"/>
            <w:color w:val="auto"/>
            <w:u w:val="none"/>
          </w:rPr>
          <w:t xml:space="preserve"> ФОРМИРОВАНИЕ АНТИКОРРУПЦИОННОЙ УСТАНОВКИ – ФАКТОР ГРАЖДАНСКОЙ СОЦИАЛИЗАЦИИ БУДУЩИХ ЮРИСТОВ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3" w:history="1">
        <w:r w:rsidR="006D34C3" w:rsidRPr="00FB7048">
          <w:rPr>
            <w:rStyle w:val="a3"/>
            <w:b/>
            <w:color w:val="auto"/>
            <w:u w:val="none"/>
          </w:rPr>
          <w:t>БУСЕЛ-КУЧИНСКАЯ Е.Н., ФРОЛОВА Е.В.</w:t>
        </w:r>
        <w:r w:rsidR="006D34C3" w:rsidRPr="009353F8">
          <w:rPr>
            <w:rStyle w:val="a3"/>
            <w:color w:val="auto"/>
            <w:u w:val="none"/>
          </w:rPr>
          <w:t xml:space="preserve"> ФОРМИРОВАНИЕ ГОТОВНОСТИ К ОСОЗНАННОМУ РОДИТЕЛЬСТВУ У ПОДРОСТКОВ КАК УСЛОВИЕ СОЦИАЛЬНОГО ЗДОРОВЬЯ ОБЩЕСТВА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4" w:history="1">
        <w:r w:rsidR="006D34C3" w:rsidRPr="00FB7048">
          <w:rPr>
            <w:rStyle w:val="a3"/>
            <w:b/>
            <w:color w:val="auto"/>
            <w:u w:val="none"/>
            <w:shd w:val="clear" w:color="auto" w:fill="FFFFFF"/>
          </w:rPr>
          <w:t>БАЛАХНИНА О.И.</w:t>
        </w:r>
        <w:r w:rsidR="006D34C3" w:rsidRPr="009353F8">
          <w:rPr>
            <w:rStyle w:val="a3"/>
            <w:color w:val="auto"/>
            <w:u w:val="none"/>
            <w:shd w:val="clear" w:color="auto" w:fill="FFFFFF"/>
          </w:rPr>
          <w:t xml:space="preserve"> ОБЕСПЕЧЕНИЕ СОЦИАЛЬНОГО ЗДОРОВЬЯ ПОДРОСТКОВ В ПРОЦЕССЕ ЗАНЯТИЙ ПО ДОПОЛНИТЕЛЬНОЙ ОБЩЕОБРАЗОВАТЕЛЬНОЙ ПРОГРАММЕ «ЮНЫЙ ИССЛЕДОВАТЕЛЬ» ТУРИСТСКО-КРАЕВЕДЧЕСКОЙ НАПРАВЛЕННОСТИ ВО ДВОРЦЕ ПИОНЕРОВ И ШКОЛЬНИКОВ ГОРОДА КУРСКА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5" w:history="1">
        <w:r w:rsidR="006D34C3" w:rsidRPr="00FB7048">
          <w:rPr>
            <w:rStyle w:val="a3"/>
            <w:b/>
            <w:color w:val="auto"/>
            <w:u w:val="none"/>
          </w:rPr>
          <w:t xml:space="preserve">БЕРСНАКАЕВА Т.М. </w:t>
        </w:r>
        <w:r w:rsidR="006D34C3" w:rsidRPr="009353F8">
          <w:rPr>
            <w:rStyle w:val="a3"/>
            <w:color w:val="auto"/>
            <w:u w:val="none"/>
          </w:rPr>
          <w:t>ПРОБЛЕМЫ МОТИВАЦИИ УЧАЩИХСЯ В ОБЩЕОБРАЗОВАТЕЛЬНОМ УЧРЕЖДЕНИИ</w:t>
        </w:r>
      </w:hyperlink>
    </w:p>
    <w:p w:rsidR="006D34C3" w:rsidRPr="009353F8" w:rsidRDefault="00F75299" w:rsidP="009353F8">
      <w:pPr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2084576" w:history="1">
        <w:r w:rsidR="006D34C3" w:rsidRPr="00FB7048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u w:val="none"/>
          </w:rPr>
          <w:t>БАШАЕВА А.В.</w:t>
        </w:r>
        <w:r w:rsidR="004E6471">
          <w:rPr>
            <w:rStyle w:val="a3"/>
            <w:rFonts w:ascii="Times New Roman" w:hAnsi="Times New Roman"/>
            <w:b/>
            <w:noProof/>
            <w:color w:val="auto"/>
            <w:sz w:val="24"/>
            <w:szCs w:val="24"/>
            <w:u w:val="none"/>
          </w:rPr>
          <w:t xml:space="preserve"> </w:t>
        </w:r>
        <w:r w:rsidR="006D34C3" w:rsidRPr="009353F8">
          <w:rPr>
            <w:rFonts w:ascii="Times New Roman" w:hAnsi="Times New Roman"/>
            <w:sz w:val="24"/>
            <w:szCs w:val="24"/>
          </w:rPr>
          <w:t>ВОЕННО-ПАТРИОТИЧЕСКАЯ ИГРА «ЗАРНИЦА» КАК ФОРМА Р</w:t>
        </w:r>
        <w:r w:rsidR="006D34C3" w:rsidRPr="009353F8">
          <w:rPr>
            <w:rFonts w:ascii="Times New Roman" w:hAnsi="Times New Roman"/>
            <w:sz w:val="24"/>
            <w:szCs w:val="24"/>
          </w:rPr>
          <w:t>А</w:t>
        </w:r>
        <w:r w:rsidR="005839ED">
          <w:rPr>
            <w:rFonts w:ascii="Times New Roman" w:hAnsi="Times New Roman"/>
            <w:sz w:val="24"/>
            <w:szCs w:val="24"/>
          </w:rPr>
          <w:t xml:space="preserve">БОТЫ НА СЕТЕВОМ </w:t>
        </w:r>
        <w:r w:rsidR="006D34C3" w:rsidRPr="009353F8">
          <w:rPr>
            <w:rFonts w:ascii="Times New Roman" w:hAnsi="Times New Roman"/>
            <w:sz w:val="24"/>
            <w:szCs w:val="24"/>
          </w:rPr>
          <w:t>ОБРАЗОВАТЕЛЬНОМ МОДУЛЕ</w:t>
        </w:r>
        <w:r w:rsidR="004E6471">
          <w:rPr>
            <w:rFonts w:ascii="Times New Roman" w:hAnsi="Times New Roman"/>
            <w:sz w:val="24"/>
            <w:szCs w:val="24"/>
          </w:rPr>
          <w:t xml:space="preserve"> </w:t>
        </w:r>
        <w:r w:rsidR="006D34C3" w:rsidRPr="009353F8">
          <w:rPr>
            <w:rFonts w:ascii="Times New Roman" w:hAnsi="Times New Roman"/>
            <w:sz w:val="24"/>
            <w:szCs w:val="24"/>
          </w:rPr>
          <w:t>ПО ОБЩЕСТВОЗНАНИЮ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7" w:history="1">
        <w:r w:rsidR="006D34C3" w:rsidRPr="00FB7048">
          <w:rPr>
            <w:rStyle w:val="a3"/>
            <w:b/>
            <w:color w:val="auto"/>
            <w:u w:val="none"/>
          </w:rPr>
          <w:t>БОЛТАЕВА З.З.</w:t>
        </w:r>
        <w:r w:rsidR="006D34C3" w:rsidRPr="009353F8">
          <w:rPr>
            <w:rStyle w:val="a3"/>
            <w:color w:val="auto"/>
            <w:u w:val="none"/>
          </w:rPr>
          <w:t xml:space="preserve"> ПОЧТЕНИЕ ПРЕДКОВ – СВЯЩЕННАЯ ЦЕННОСТЬ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8" w:history="1">
        <w:r w:rsidR="006D34C3" w:rsidRPr="00FB7048">
          <w:rPr>
            <w:rStyle w:val="a3"/>
            <w:b/>
            <w:color w:val="auto"/>
            <w:u w:val="none"/>
          </w:rPr>
          <w:t>БАХТОЯРОВАО.Г., КОРОБОВА Е.А.</w:t>
        </w:r>
        <w:r w:rsidR="006D34C3" w:rsidRPr="009353F8">
          <w:rPr>
            <w:rStyle w:val="a3"/>
            <w:color w:val="auto"/>
            <w:u w:val="none"/>
          </w:rPr>
          <w:t xml:space="preserve"> УРОКИ АНГЛИЙСКОГО ЯЗЫКА В ШКОЛЕ КАК СРЕДСТВО ПРОФИЛАКТИКИ АСОЦИАЛЬНОГО ПОВЕДЕНИЯ ОБУЧАЮЩИХСЯ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79" w:history="1">
        <w:r w:rsidR="006D34C3" w:rsidRPr="00FB7048">
          <w:rPr>
            <w:rStyle w:val="a3"/>
            <w:b/>
            <w:color w:val="auto"/>
            <w:u w:val="none"/>
          </w:rPr>
          <w:t>ВОРОНОВСКАЯ Т.Ю</w:t>
        </w:r>
        <w:r w:rsidR="006D34C3" w:rsidRPr="009353F8">
          <w:rPr>
            <w:rStyle w:val="a3"/>
            <w:color w:val="auto"/>
            <w:u w:val="none"/>
          </w:rPr>
          <w:t>. ПОДРОСТКИ: ПРОФИЛАКТИКА АСОЦИАЛЬНОГО ПОВЕДЕНИЯ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0" w:history="1">
        <w:r w:rsidR="006D34C3" w:rsidRPr="00FB7048">
          <w:rPr>
            <w:rStyle w:val="a3"/>
            <w:b/>
            <w:color w:val="auto"/>
            <w:u w:val="none"/>
          </w:rPr>
          <w:t xml:space="preserve">ГРИБАНОВА В.А. </w:t>
        </w:r>
        <w:r w:rsidR="006D34C3" w:rsidRPr="009353F8">
          <w:rPr>
            <w:rStyle w:val="a3"/>
            <w:color w:val="auto"/>
            <w:u w:val="none"/>
          </w:rPr>
          <w:t>АНАЛИЗ ПРАКТИКИ РАЗВИТИЯ ГРАЖДАНСКОЙ АКТИВНОСТИ СТУДЕНЧЕСКОЙ МОЛОДЕЖИ В ВЫСШЕЙ ШКОЛЕ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2" w:history="1">
        <w:r w:rsidR="006D34C3" w:rsidRPr="00FB7048">
          <w:rPr>
            <w:rStyle w:val="a3"/>
            <w:b/>
            <w:color w:val="auto"/>
            <w:u w:val="none"/>
          </w:rPr>
          <w:t>ГРИШИНА Л. Б.</w:t>
        </w:r>
        <w:r w:rsidR="006D34C3" w:rsidRPr="009353F8">
          <w:rPr>
            <w:rStyle w:val="a3"/>
            <w:color w:val="auto"/>
            <w:u w:val="none"/>
          </w:rPr>
          <w:t xml:space="preserve"> РОЛЬ УРОКОВ ЛИТЕРАТУРЫ В ВОСПИТАНИИ ОБУЧАЮ</w:t>
        </w:r>
        <w:r w:rsidR="0048634A">
          <w:rPr>
            <w:rStyle w:val="a3"/>
            <w:color w:val="auto"/>
            <w:u w:val="none"/>
          </w:rPr>
          <w:t>Щ</w:t>
        </w:r>
        <w:r w:rsidR="006D34C3" w:rsidRPr="009353F8">
          <w:rPr>
            <w:rStyle w:val="a3"/>
            <w:color w:val="auto"/>
            <w:u w:val="none"/>
          </w:rPr>
          <w:t>ИХСЯ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3" w:history="1">
        <w:r w:rsidR="006D34C3" w:rsidRPr="00FB7048">
          <w:rPr>
            <w:rStyle w:val="a3"/>
            <w:b/>
            <w:color w:val="auto"/>
            <w:u w:val="none"/>
          </w:rPr>
          <w:t>ЕГОРОВА М.А.</w:t>
        </w:r>
        <w:r w:rsidR="006D34C3" w:rsidRPr="009353F8">
          <w:rPr>
            <w:rStyle w:val="a3"/>
            <w:color w:val="auto"/>
            <w:u w:val="none"/>
          </w:rPr>
          <w:t xml:space="preserve"> ОСНОВЫ ГРАЖДАНСКО-ПАТРИОТИЧЕСКОГО ВОСПИТАНИЯ НА УРОКАХ РУССКОГО ЯЗЫКА И ЛИТЕРАТУРЫ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4" w:history="1">
        <w:r w:rsidR="006D34C3" w:rsidRPr="00FB7048">
          <w:rPr>
            <w:rStyle w:val="a3"/>
            <w:b/>
            <w:color w:val="auto"/>
            <w:u w:val="none"/>
          </w:rPr>
          <w:t>ЕФИМОВА Г.А.</w:t>
        </w:r>
        <w:r w:rsidR="006D34C3" w:rsidRPr="009353F8">
          <w:rPr>
            <w:rStyle w:val="a3"/>
            <w:color w:val="auto"/>
            <w:u w:val="none"/>
          </w:rPr>
          <w:t xml:space="preserve"> ФОРМИРОВАНИЕ СОЦИАЛЬНОГО ЗДОРОВЬЯ ПОСРЕДСТВОМ ПРИОБЩЕНИЯ ДЕТЕЙ К ЭТНОХУДОЖЕСТВЕННОЙ КУЛЬТУРЕ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5" w:history="1">
        <w:r w:rsidR="006D34C3" w:rsidRPr="00FB7048">
          <w:rPr>
            <w:rStyle w:val="a3"/>
            <w:b/>
            <w:color w:val="auto"/>
            <w:u w:val="none"/>
          </w:rPr>
          <w:t>ЗИБОРОВА Е.С.</w:t>
        </w:r>
        <w:r w:rsidR="006D34C3" w:rsidRPr="009353F8">
          <w:rPr>
            <w:rStyle w:val="a3"/>
            <w:color w:val="auto"/>
            <w:u w:val="none"/>
          </w:rPr>
          <w:t xml:space="preserve"> ТЕОРЕТИЧЕСКИЕ ОСНОВЫ ИССЛЕДОВАНИЯ ДЕВИАНТНОГО ПОВЕДЕНИЯ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6" w:history="1">
        <w:r w:rsidR="006D34C3" w:rsidRPr="00FB7048">
          <w:rPr>
            <w:rStyle w:val="a3"/>
            <w:b/>
            <w:color w:val="auto"/>
            <w:u w:val="none"/>
          </w:rPr>
          <w:t xml:space="preserve">ЗЫБИНА А.С. </w:t>
        </w:r>
        <w:r w:rsidR="006D34C3" w:rsidRPr="009353F8">
          <w:rPr>
            <w:rStyle w:val="a3"/>
            <w:color w:val="auto"/>
            <w:u w:val="none"/>
          </w:rPr>
          <w:t>ПРАВОВЫЕ И ЭТИЧЕСКИЕ ОСОБЕННОСТИ ОБУЧЕНИЯ МЕДИАТОРОВ ДЛЯ ПОСРЕДНИЧЕСТВА В РАЗРЕШЕНИИ ТРУДОВЫХ СПОРОВ (КОНФЛИКТОВ)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7" w:history="1">
        <w:r w:rsidR="006D34C3" w:rsidRPr="00FB7048">
          <w:rPr>
            <w:rStyle w:val="a3"/>
            <w:b/>
            <w:color w:val="auto"/>
            <w:u w:val="none"/>
          </w:rPr>
          <w:t>КОРОЛЕВА В.Н.</w:t>
        </w:r>
        <w:r w:rsidR="006D34C3" w:rsidRPr="009353F8">
          <w:rPr>
            <w:rStyle w:val="a3"/>
            <w:color w:val="auto"/>
            <w:u w:val="none"/>
          </w:rPr>
          <w:t xml:space="preserve"> СОВРЕМЕННЫЕ ПОДХОДЫ ОРГАНИЗАЦИИ ЭКОЛОГИЧЕСКОГО ВОСПИТАНИЯ И ОБУЧЕНИЯ ДЕТЕЙ И ПОДРОСТКОВ В УЧРЕЖДЕНИЯХ ДОПОЛНИТЕЛЬНОГО ОБРАЗОВАНИЯ ДЕТЕЙ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8" w:history="1">
        <w:r w:rsidR="006D34C3" w:rsidRPr="00FB7048">
          <w:rPr>
            <w:rStyle w:val="a3"/>
            <w:b/>
            <w:color w:val="auto"/>
            <w:u w:val="none"/>
          </w:rPr>
          <w:t>КАРАЛКИНА Т.В.</w:t>
        </w:r>
        <w:r w:rsidR="006D34C3" w:rsidRPr="009353F8">
          <w:rPr>
            <w:rStyle w:val="a3"/>
            <w:color w:val="auto"/>
            <w:u w:val="none"/>
          </w:rPr>
          <w:t xml:space="preserve"> ГАРАНТИЯ КОНСТИТУЦИОННОГО ПРАВА МОЛОДЕЖИ НА ПРЕДПРИНИМАТЕЛЬСКУЮ ДЕЯТЕЛЬНОСТЬ В ЛУГАНСКОЙ НАРОДНОЙ РЕСПУБЛИКЕ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89" w:history="1">
        <w:r w:rsidR="006D34C3" w:rsidRPr="00FB7048">
          <w:rPr>
            <w:rStyle w:val="a3"/>
            <w:b/>
            <w:color w:val="auto"/>
            <w:u w:val="none"/>
          </w:rPr>
          <w:t>КАЗАРЯН Э.А., ЧЕРКАШИНА М.С.</w:t>
        </w:r>
        <w:r w:rsidR="006D34C3" w:rsidRPr="009353F8">
          <w:rPr>
            <w:rStyle w:val="a3"/>
            <w:color w:val="auto"/>
            <w:u w:val="none"/>
          </w:rPr>
          <w:t xml:space="preserve"> ПСИХОЛОГИЧЕСКИЕ ПРОБЛЕМЫ ПОДГОТОВКИ ПОДРАСТАЮЩЕГО ПОКОЛЕНИЯ К ВЫПОЛНЕНИЮ БРОСКОВ В БАСКЕТБОЛЕ. ТЕХНИКА БРОСКА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0" w:history="1">
        <w:r w:rsidR="006D34C3" w:rsidRPr="00FB7048">
          <w:rPr>
            <w:rStyle w:val="a3"/>
            <w:b/>
            <w:color w:val="auto"/>
            <w:u w:val="none"/>
          </w:rPr>
          <w:t xml:space="preserve">КОРОТЧЕНКО Е.В. </w:t>
        </w:r>
        <w:r w:rsidR="006D34C3" w:rsidRPr="009353F8">
          <w:rPr>
            <w:rStyle w:val="a3"/>
            <w:color w:val="auto"/>
            <w:u w:val="none"/>
          </w:rPr>
          <w:t xml:space="preserve">СОЦИАЛЬНОЕ ВОСПИТАНИЕ В ЖЕНСКИХ УЧЕБНЫХ ЗАВЕДЕНИЯХ КУРСКОЙ ГУБЕРНИИ ВО ВТОРОЙ ПОЛОВИНЕ </w:t>
        </w:r>
        <w:r w:rsidR="006D34C3" w:rsidRPr="009353F8">
          <w:rPr>
            <w:rStyle w:val="a3"/>
            <w:color w:val="auto"/>
            <w:u w:val="none"/>
            <w:lang w:val="en-US"/>
          </w:rPr>
          <w:t>XIX</w:t>
        </w:r>
        <w:r w:rsidR="006D34C3" w:rsidRPr="009353F8">
          <w:rPr>
            <w:rStyle w:val="a3"/>
            <w:color w:val="auto"/>
            <w:u w:val="none"/>
          </w:rPr>
          <w:t xml:space="preserve"> – НАЧАЛЕ </w:t>
        </w:r>
        <w:r w:rsidR="006D34C3" w:rsidRPr="009353F8">
          <w:rPr>
            <w:rStyle w:val="a3"/>
            <w:color w:val="auto"/>
            <w:u w:val="none"/>
            <w:lang w:val="en-US"/>
          </w:rPr>
          <w:t>XX</w:t>
        </w:r>
        <w:r w:rsidR="006D34C3" w:rsidRPr="009353F8">
          <w:rPr>
            <w:rStyle w:val="a3"/>
            <w:color w:val="auto"/>
            <w:u w:val="none"/>
          </w:rPr>
          <w:t xml:space="preserve"> ВВ.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2" w:history="1">
        <w:r w:rsidR="006D34C3" w:rsidRPr="00FB7048">
          <w:rPr>
            <w:rStyle w:val="a3"/>
            <w:b/>
            <w:color w:val="auto"/>
            <w:u w:val="none"/>
          </w:rPr>
          <w:t xml:space="preserve">КАГАРМАНОВА А.Б. </w:t>
        </w:r>
        <w:r w:rsidR="006D34C3" w:rsidRPr="009353F8">
          <w:rPr>
            <w:rStyle w:val="a3"/>
            <w:color w:val="auto"/>
            <w:u w:val="none"/>
          </w:rPr>
          <w:t>ФИЗИЧЕСКОЕ ВОСПИТАНИЕ МОЛОДЕЖИ КАК СРЕДСТВО ФОРМИРОВАНИЯ НАВЫКОВ САМОВЫРАЖЕНИЯ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3" w:history="1">
        <w:r w:rsidR="006D34C3" w:rsidRPr="00FB7048">
          <w:rPr>
            <w:rStyle w:val="a3"/>
            <w:b/>
            <w:color w:val="auto"/>
            <w:u w:val="none"/>
          </w:rPr>
          <w:t>КОЗЛОВА Е.А., МАНДРУК И.В.</w:t>
        </w:r>
        <w:r w:rsidR="006D34C3" w:rsidRPr="009353F8">
          <w:rPr>
            <w:rStyle w:val="a3"/>
            <w:color w:val="auto"/>
            <w:u w:val="none"/>
          </w:rPr>
          <w:t xml:space="preserve"> ДЕЯТЕЛЬНОСТЬ МУНИЦИПАЛЬНОГО КООРДИНАЦИОННОГО ЦЕНТРА ПО РАБОТЕ С МОТИВИРОВАННЫМИ ДЕТЬМИ ПО ИЗУЧЕНИЮ ПРЕДМЕТОВ ФИЛОЛОГИЧЕСКОГО ЦИКЛА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4" w:history="1">
        <w:r w:rsidR="006D34C3" w:rsidRPr="00FB7048">
          <w:rPr>
            <w:rStyle w:val="a3"/>
            <w:b/>
            <w:color w:val="auto"/>
            <w:u w:val="none"/>
          </w:rPr>
          <w:t xml:space="preserve">КОСТЕРИНА И.В. </w:t>
        </w:r>
        <w:r w:rsidR="006D34C3" w:rsidRPr="009353F8">
          <w:rPr>
            <w:rStyle w:val="a3"/>
            <w:color w:val="auto"/>
            <w:u w:val="none"/>
          </w:rPr>
          <w:t>КОНФЛИКТ ОТЦОВ И ДЕТЕЙ ГЛАЗАМИ СОВРЕМЕННОЙ МОЛОДЕЖИ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5" w:history="1">
        <w:r w:rsidR="006D34C3" w:rsidRPr="00FB7048">
          <w:rPr>
            <w:rStyle w:val="a3"/>
            <w:b/>
            <w:color w:val="auto"/>
            <w:u w:val="none"/>
          </w:rPr>
          <w:t>КРЮКОВА В.А.</w:t>
        </w:r>
        <w:r w:rsidR="006D34C3" w:rsidRPr="009353F8">
          <w:rPr>
            <w:rStyle w:val="a3"/>
            <w:color w:val="auto"/>
            <w:u w:val="none"/>
          </w:rPr>
          <w:t xml:space="preserve"> «НАМ НУЖНА ВЕЛИКАЯ РОССИЯ!» (ОПЫТ РАБОТЫ ПО ВОСПИТАНИЮ ГРАЖДАНСКОЙ ПОЗИЦИИ НА УРОКАХ РУССКОГО ЯЗЫКА И ЛИТЕРАТУРЫ)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6" w:history="1">
        <w:r w:rsidR="006D34C3" w:rsidRPr="00FB7048">
          <w:rPr>
            <w:rStyle w:val="a3"/>
            <w:b/>
            <w:color w:val="auto"/>
            <w:u w:val="none"/>
          </w:rPr>
          <w:t>ЛЫКОВА Л.Г.</w:t>
        </w:r>
        <w:r w:rsidR="006D34C3" w:rsidRPr="009353F8">
          <w:rPr>
            <w:rStyle w:val="a3"/>
            <w:color w:val="auto"/>
            <w:u w:val="none"/>
          </w:rPr>
          <w:t xml:space="preserve"> РОЛЬ ФИЛОЛОГИЧЕСКИХ ПРЕДМЕТОВ В ФОРМИРОВАНИИ ДЕТСКОГО МИРОТВОРЧЕСКОГО МИРОВОЗЗРЕНИЯ (ИЗ ОПЫТА РАБОТЫ)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7" w:history="1">
        <w:r w:rsidR="006D34C3" w:rsidRPr="00FB7048">
          <w:rPr>
            <w:rStyle w:val="a3"/>
            <w:b/>
            <w:color w:val="auto"/>
            <w:u w:val="none"/>
          </w:rPr>
          <w:t>МАЛЮКОВА А.Г.</w:t>
        </w:r>
        <w:r w:rsidR="006D34C3" w:rsidRPr="009353F8">
          <w:rPr>
            <w:rStyle w:val="a3"/>
            <w:color w:val="auto"/>
            <w:u w:val="none"/>
          </w:rPr>
          <w:t xml:space="preserve"> ВОСПИТАНИЕ ГРАЖДАНСКОЙ АКТИВНОСТИ СЛУШАТЕЛЕЙ ПОДГОТОВИТЕЛЬНОГО ОТДЕЛЕНИЯ НА ЗАНЯТИЯХ ПО ОБЩЕСТВОЗНАНИЮ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8" w:history="1">
        <w:r w:rsidR="006D34C3" w:rsidRPr="00FB7048">
          <w:rPr>
            <w:rStyle w:val="a3"/>
            <w:b/>
            <w:color w:val="auto"/>
            <w:u w:val="none"/>
          </w:rPr>
          <w:t>МАНДРИНА О.О., ПОЖИДАЕВА Г.В.</w:t>
        </w:r>
        <w:r w:rsidR="006D34C3" w:rsidRPr="009353F8">
          <w:rPr>
            <w:rStyle w:val="a3"/>
            <w:color w:val="auto"/>
            <w:u w:val="none"/>
          </w:rPr>
          <w:t xml:space="preserve"> РОЛЬ ПАТРИОТИЧЕСКОГО ВОСПИТАНИЯ В ФОРМИРОВАНИИ ПОЗИТИВНОЙ ГРАЖДАНСКОЙ АКТИВНОСТИ </w:t>
        </w:r>
        <w:r w:rsidR="006D34C3" w:rsidRPr="009353F8">
          <w:rPr>
            <w:rStyle w:val="a3"/>
            <w:caps/>
            <w:color w:val="auto"/>
            <w:u w:val="none"/>
          </w:rPr>
          <w:t>подрастающего поколения (ИЗ ОПЫТА РАБОТЫ СРЕДНЕЙ ОБЩЕОБРАЗОВАТЕЛЬНОЙ ШКОЛЫ № 20 им. А.А. Хмелевского г. Курска)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599" w:history="1">
        <w:r w:rsidR="006D34C3" w:rsidRPr="00FB7048">
          <w:rPr>
            <w:rStyle w:val="a3"/>
            <w:b/>
            <w:color w:val="auto"/>
            <w:u w:val="none"/>
          </w:rPr>
          <w:t>БАННИКОВ М.И.</w:t>
        </w:r>
        <w:r w:rsidR="006D34C3" w:rsidRPr="009353F8">
          <w:rPr>
            <w:rStyle w:val="a3"/>
            <w:color w:val="auto"/>
            <w:u w:val="none"/>
          </w:rPr>
          <w:t xml:space="preserve"> МЕТОДЫ И ФОРМЫ ВОСПИТАНИЯ ПАТРИОТИЗМА И ГРАЖДАНСТВЕННОСТИ У КУРСАНТОВ В СОЦИАЛЬНО-КУЛЬТУРНОЙ СРЕДЕ ВУЗА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0" w:history="1">
        <w:r w:rsidR="006D34C3" w:rsidRPr="00FB7048">
          <w:rPr>
            <w:rStyle w:val="a3"/>
            <w:b/>
            <w:color w:val="auto"/>
            <w:u w:val="none"/>
          </w:rPr>
          <w:t xml:space="preserve">МАКАРОВА А.А., ЛАРИЧКИНА А.А. </w:t>
        </w:r>
        <w:r w:rsidR="006D34C3" w:rsidRPr="009353F8">
          <w:rPr>
            <w:rStyle w:val="a3"/>
            <w:color w:val="auto"/>
            <w:u w:val="none"/>
          </w:rPr>
          <w:t>УСЛОВИЯ РАЗВИТИЯ СОЗИДАТЕЛЬНОЙ ГРАЖДАНСКОЙ АКТИВНОСТИ СТУДЕНЧЕСКОЙ МОЛОДЕЖИ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1" w:history="1">
        <w:r w:rsidR="006D34C3" w:rsidRPr="00FB7048">
          <w:rPr>
            <w:rStyle w:val="a3"/>
            <w:b/>
            <w:color w:val="auto"/>
            <w:u w:val="none"/>
            <w:shd w:val="clear" w:color="auto" w:fill="FFFFFF"/>
          </w:rPr>
          <w:t>МАЛЬЦЕВА Ю.В.</w:t>
        </w:r>
        <w:r w:rsidR="006D34C3" w:rsidRPr="009353F8">
          <w:rPr>
            <w:rStyle w:val="a3"/>
            <w:color w:val="auto"/>
            <w:u w:val="none"/>
            <w:shd w:val="clear" w:color="auto" w:fill="FFFFFF"/>
          </w:rPr>
          <w:t xml:space="preserve"> РАБОТА С ТЕКСТАМИ ИЗ ТИПОВЫХ ВАРИАНТОВ ОГЭ КАК СПОСОБ ПРОФИЛАКТИКИ ОПАСНОГО ПОВЕДЕНИЯ ПОДРОСТКОВ НА УРОКАХ РУССКОГО ЯЗЫКА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2" w:history="1">
        <w:r w:rsidR="006D34C3" w:rsidRPr="00FB7048">
          <w:rPr>
            <w:rStyle w:val="a3"/>
            <w:b/>
            <w:color w:val="auto"/>
            <w:u w:val="none"/>
          </w:rPr>
          <w:t>МАШКИНА Л.В.</w:t>
        </w:r>
        <w:r w:rsidR="006D34C3" w:rsidRPr="009353F8">
          <w:rPr>
            <w:rStyle w:val="a3"/>
            <w:color w:val="auto"/>
            <w:u w:val="none"/>
          </w:rPr>
          <w:t xml:space="preserve"> РАБОТА С ПРИТЧЕЙ НА УРОКАХ РУССКОГО ЯЗЫКА КАК СРЕДСТВО ПРОФИЛАКТИКИ ДЕВИАНТНОГО ПОВЕДНИЯ ПОДРОСТКОВ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3" w:history="1">
        <w:r w:rsidR="006D34C3" w:rsidRPr="00FB7048">
          <w:rPr>
            <w:rStyle w:val="a3"/>
            <w:b/>
            <w:color w:val="auto"/>
            <w:u w:val="none"/>
          </w:rPr>
          <w:t>НАГОРНОВА М.И.</w:t>
        </w:r>
        <w:r w:rsidR="006D34C3" w:rsidRPr="009353F8">
          <w:rPr>
            <w:rStyle w:val="a3"/>
            <w:color w:val="auto"/>
            <w:u w:val="none"/>
          </w:rPr>
          <w:t xml:space="preserve"> ИНТЕГРАЦИЯ УРОКОВ ЛИТЕРАТУРЫ И ИСТОРИИ: ФОРМИРОВАНИЕ АКТИВНОЙ ГРАЖДАНСКОЙ ПОЗИЦИИ УЧАЩИХСЯ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4" w:history="1">
        <w:r w:rsidR="006D34C3" w:rsidRPr="00FB7048">
          <w:rPr>
            <w:rStyle w:val="a3"/>
            <w:b/>
            <w:color w:val="auto"/>
            <w:u w:val="none"/>
          </w:rPr>
          <w:t>НУРМУХАМБЕТОВА А.С.</w:t>
        </w:r>
        <w:r w:rsidR="006D34C3" w:rsidRPr="009353F8">
          <w:rPr>
            <w:rStyle w:val="a3"/>
            <w:color w:val="auto"/>
            <w:u w:val="none"/>
          </w:rPr>
          <w:t xml:space="preserve"> ПАТРИОТИЗМ КАК ОДНА ИЗ СОСТАВЛЯЮЩИХ АКТИВНОЙ ГРАЖДАНСКОЙ ПОЗИЦИИ ПОДРАСТАЮЩЕГО ПОКОЛЕНИЯ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5" w:history="1">
        <w:r w:rsidR="006D34C3" w:rsidRPr="00FB7048">
          <w:rPr>
            <w:rStyle w:val="a3"/>
            <w:b/>
            <w:color w:val="auto"/>
            <w:u w:val="none"/>
          </w:rPr>
          <w:t>НАСАЕВ А.И.</w:t>
        </w:r>
        <w:r w:rsidR="006D34C3" w:rsidRPr="009353F8">
          <w:rPr>
            <w:rStyle w:val="a3"/>
            <w:color w:val="auto"/>
            <w:u w:val="none"/>
          </w:rPr>
          <w:t xml:space="preserve"> РУССКИЙ НАРОДНЫЙ ТАНЕЦ КАК СРЕДСТВО ФОРМИРОВАНИЯ  У ДЕТЕЙ ОСНОВ ДУХОВНО-НРАВСТВЕННОГО И ГРАЖДАНСКО-ПАТРИОТИЧЕСКОГО ВОСПИТАНИЯ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6" w:history="1">
        <w:r w:rsidR="006D34C3" w:rsidRPr="00FB7048">
          <w:rPr>
            <w:rStyle w:val="a3"/>
            <w:b/>
            <w:color w:val="auto"/>
            <w:u w:val="none"/>
          </w:rPr>
          <w:t>ПАНОВА Н.М.</w:t>
        </w:r>
        <w:r w:rsidR="006D34C3" w:rsidRPr="009353F8">
          <w:rPr>
            <w:rStyle w:val="a3"/>
            <w:color w:val="auto"/>
            <w:u w:val="none"/>
          </w:rPr>
          <w:t xml:space="preserve"> ПЕДАГОГИЧЕСКИЙ ОПЫТ ВОСПИТАНИЯ ПОЗИТИВНОЙ ГРАЖДАНСКОЙ АКТИВНОСТИ ОБУЧАЮЩИХСЯ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7" w:history="1">
        <w:r w:rsidR="006D34C3" w:rsidRPr="00FA3E29">
          <w:rPr>
            <w:rStyle w:val="a3"/>
            <w:b/>
            <w:color w:val="auto"/>
            <w:u w:val="none"/>
          </w:rPr>
          <w:t xml:space="preserve">ПОЗДНЯКОВА А.В. </w:t>
        </w:r>
        <w:r w:rsidR="006D34C3" w:rsidRPr="009353F8">
          <w:rPr>
            <w:rStyle w:val="a3"/>
            <w:color w:val="auto"/>
            <w:u w:val="none"/>
          </w:rPr>
          <w:t>ПЕДАГОГИЧЕСКИЙ ОПЫТ ВОСПИТАНИЯ ПОЗИТИВНОЙ ГРАЖДАНСКОЙ АКТИВНОСТИ НА УРОКАХ ЛИТЕРАТУРЫ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8" w:history="1">
        <w:r w:rsidR="006D34C3" w:rsidRPr="00FA3E29">
          <w:rPr>
            <w:rStyle w:val="a3"/>
            <w:b/>
            <w:color w:val="auto"/>
            <w:u w:val="none"/>
          </w:rPr>
          <w:t>ПОПЕЛЬНИЦКАЯ В.И.</w:t>
        </w:r>
        <w:r w:rsidR="006D34C3" w:rsidRPr="009353F8">
          <w:rPr>
            <w:rStyle w:val="a3"/>
            <w:color w:val="auto"/>
            <w:u w:val="none"/>
          </w:rPr>
          <w:t xml:space="preserve"> РОЛЬ ЛИТЕРАТУРЫ В РАБОТЕ ПО ПРОФИЛАКТИКЕ НАСИЛИЯ И ЖЕСТОКОГО ОБРАЩЕНИЯ С Ж</w:t>
        </w:r>
        <w:r w:rsidR="00683E51">
          <w:rPr>
            <w:rStyle w:val="a3"/>
            <w:color w:val="auto"/>
            <w:u w:val="none"/>
          </w:rPr>
          <w:t>И</w:t>
        </w:r>
        <w:r w:rsidR="006D34C3" w:rsidRPr="009353F8">
          <w:rPr>
            <w:rStyle w:val="a3"/>
            <w:color w:val="auto"/>
            <w:u w:val="none"/>
          </w:rPr>
          <w:t>ВОТНЫМИ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09" w:history="1">
        <w:r w:rsidR="006D34C3" w:rsidRPr="001751F6">
          <w:rPr>
            <w:rStyle w:val="a3"/>
            <w:b/>
            <w:color w:val="auto"/>
            <w:u w:val="none"/>
          </w:rPr>
          <w:t xml:space="preserve">СОРОКИНА Е.И. </w:t>
        </w:r>
        <w:r w:rsidR="006D34C3" w:rsidRPr="009353F8">
          <w:rPr>
            <w:rStyle w:val="a3"/>
            <w:color w:val="auto"/>
            <w:u w:val="none"/>
          </w:rPr>
          <w:t>ФОРМИРОВАНИЕ ЗРИТЕЛЬНО-ПРОСТРАНСТВЕННЫХ ФУНКЦИЙ В ОНТОГЕНЕЗЕ И ТРУДНОСТИ ОБУЧЕНИЯ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0" w:history="1">
        <w:r w:rsidR="006D34C3" w:rsidRPr="001751F6">
          <w:rPr>
            <w:rStyle w:val="a3"/>
            <w:b/>
            <w:color w:val="auto"/>
            <w:u w:val="none"/>
          </w:rPr>
          <w:t xml:space="preserve">САПРОНОВА Н.В., КУЗЬМИНА Л.П. </w:t>
        </w:r>
        <w:r w:rsidR="006D34C3" w:rsidRPr="009353F8">
          <w:rPr>
            <w:rStyle w:val="a3"/>
            <w:color w:val="auto"/>
            <w:u w:val="none"/>
          </w:rPr>
          <w:t>ВЛИЯНИЕ ПСИХОЛОГО-ПЕДАГОГИЧЕСКИХ АСПЕКТОВ НА СОЦИАЛЬНОЕ ЗДОРОВЬЕ СТУДЕНТОВ-МЕДИКОВ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1" w:history="1">
        <w:r w:rsidR="006D34C3" w:rsidRPr="001751F6">
          <w:rPr>
            <w:rStyle w:val="a3"/>
            <w:b/>
            <w:color w:val="auto"/>
            <w:kern w:val="36"/>
            <w:u w:val="none"/>
            <w:lang w:eastAsia="ru-RU"/>
          </w:rPr>
          <w:t xml:space="preserve">СЕЛИВАНОВА Г.П. </w:t>
        </w:r>
        <w:r w:rsidR="006D34C3" w:rsidRPr="009353F8">
          <w:rPr>
            <w:rStyle w:val="a3"/>
            <w:color w:val="auto"/>
            <w:kern w:val="36"/>
            <w:u w:val="none"/>
            <w:lang w:eastAsia="ru-RU"/>
          </w:rPr>
          <w:t>ПРОФИЛАКТИКА АСОЦИАЛЬНОГО ПОВЕДЕНИЯ ПОДРАСТАЮЩЕГО ПОКОЛЕНИЯ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2" w:history="1">
        <w:r w:rsidR="006D34C3" w:rsidRPr="00AD0A57">
          <w:rPr>
            <w:rStyle w:val="a3"/>
            <w:b/>
            <w:color w:val="auto"/>
            <w:u w:val="none"/>
          </w:rPr>
          <w:t xml:space="preserve">СМБАТЯН Н.Н., ЕФРЕМОВА Е.Ю. </w:t>
        </w:r>
        <w:r w:rsidR="006D34C3" w:rsidRPr="009353F8">
          <w:rPr>
            <w:rStyle w:val="a3"/>
            <w:color w:val="auto"/>
            <w:u w:val="none"/>
          </w:rPr>
          <w:t>ХАРАКТЕРИСТИКА ПРИЧИН И ФОРМ ПРОЯВЛЕНИЯ СОЦИАЛЬНОЙ ДЕВИАЦИИ У ДЕТЕЙ С ЗАДЕРЖКОЙ ПСИХИЧЕСКОГО РАЗВИТИЯ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3" w:history="1">
        <w:r w:rsidR="006D34C3" w:rsidRPr="00AD0A57">
          <w:rPr>
            <w:rStyle w:val="a3"/>
            <w:b/>
            <w:color w:val="auto"/>
            <w:u w:val="none"/>
          </w:rPr>
          <w:t xml:space="preserve">СМОРГОВА Е.И. </w:t>
        </w:r>
        <w:r w:rsidR="006D34C3" w:rsidRPr="009353F8">
          <w:rPr>
            <w:rStyle w:val="a3"/>
            <w:color w:val="auto"/>
            <w:u w:val="none"/>
          </w:rPr>
          <w:t>ПЕДАГОГИЧЕСКИЕ УСЛОВИЯ И ПРЕДПОСЫЛКИ ФОРМИРОВАНИЯ ГРАЖДАНСКОЙ ПОЗИЦИИ ЛИЧНОСТИ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5" w:history="1">
        <w:r w:rsidR="006D34C3" w:rsidRPr="0056091B">
          <w:rPr>
            <w:rStyle w:val="a3"/>
            <w:b/>
            <w:color w:val="auto"/>
            <w:u w:val="none"/>
          </w:rPr>
          <w:t>ФУНТИКОВА Н.В.</w:t>
        </w:r>
        <w:r w:rsidR="006D34C3" w:rsidRPr="009353F8">
          <w:rPr>
            <w:rStyle w:val="a3"/>
            <w:color w:val="auto"/>
            <w:u w:val="none"/>
          </w:rPr>
          <w:t xml:space="preserve"> ВОСПИТАНИЕ ИНТЕЛЛИГЕНТНОСТИ КАК ПУТЬ ПРЕДУПРЕЖДЕНИЯ СОЦИАЛЬНЫХ КОНФЛИКТОВ, ПРОФИЛАКТИКИ АГРЕССИИ И НАСИЛИЯ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6" w:history="1">
        <w:r w:rsidR="006D34C3" w:rsidRPr="0056091B">
          <w:rPr>
            <w:rStyle w:val="a3"/>
            <w:b/>
            <w:color w:val="auto"/>
            <w:u w:val="none"/>
          </w:rPr>
          <w:t xml:space="preserve">ХАДЖИМУРАДОВА Т.Х. </w:t>
        </w:r>
        <w:r w:rsidR="006D34C3" w:rsidRPr="009353F8">
          <w:rPr>
            <w:rStyle w:val="a3"/>
            <w:color w:val="auto"/>
            <w:u w:val="none"/>
          </w:rPr>
          <w:t>ПРОБЛЕМА ЖИЗНЕУСТРОЙСТВА ДЕТЕЙ СИРОТ В РОССИИ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7" w:history="1">
        <w:r w:rsidR="006D34C3" w:rsidRPr="0056091B">
          <w:rPr>
            <w:rStyle w:val="a3"/>
            <w:b/>
            <w:color w:val="auto"/>
            <w:u w:val="none"/>
            <w:lang w:eastAsia="ru-RU"/>
          </w:rPr>
          <w:t xml:space="preserve">ХАРХОРДИНА Т.В. </w:t>
        </w:r>
        <w:r w:rsidR="006D34C3" w:rsidRPr="009353F8">
          <w:rPr>
            <w:rStyle w:val="a3"/>
            <w:color w:val="auto"/>
            <w:u w:val="none"/>
            <w:lang w:eastAsia="ru-RU"/>
          </w:rPr>
          <w:t xml:space="preserve">МОРАЛЬНО-НРАВСТВЕННОЕ ЗНАЧЕНИЕ ПРАВА В РУССКОЙ ЛИТЕРАТУРЕ </w:t>
        </w:r>
        <w:r w:rsidR="00D605FE">
          <w:rPr>
            <w:rStyle w:val="a3"/>
            <w:color w:val="auto"/>
            <w:u w:val="none"/>
            <w:lang w:eastAsia="ru-RU"/>
          </w:rPr>
          <w:t>Х</w:t>
        </w:r>
        <w:r w:rsidR="00D605FE">
          <w:rPr>
            <w:rStyle w:val="a3"/>
            <w:color w:val="auto"/>
            <w:u w:val="none"/>
            <w:lang w:val="en-US" w:eastAsia="ru-RU"/>
          </w:rPr>
          <w:t>VIII</w:t>
        </w:r>
        <w:r w:rsidR="006D34C3" w:rsidRPr="009353F8">
          <w:rPr>
            <w:rStyle w:val="a3"/>
            <w:color w:val="auto"/>
            <w:u w:val="none"/>
            <w:lang w:eastAsia="ru-RU"/>
          </w:rPr>
          <w:t>-</w:t>
        </w:r>
        <w:r w:rsidR="00D605FE">
          <w:rPr>
            <w:rStyle w:val="a3"/>
            <w:color w:val="auto"/>
            <w:u w:val="none"/>
            <w:lang w:eastAsia="ru-RU"/>
          </w:rPr>
          <w:t>ХХ</w:t>
        </w:r>
        <w:r w:rsidR="006D34C3" w:rsidRPr="009353F8">
          <w:rPr>
            <w:rStyle w:val="a3"/>
            <w:color w:val="auto"/>
            <w:u w:val="none"/>
            <w:lang w:eastAsia="ru-RU"/>
          </w:rPr>
          <w:t xml:space="preserve"> ВЕКОВ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19" w:history="1">
        <w:r w:rsidR="006D34C3" w:rsidRPr="0056091B">
          <w:rPr>
            <w:rStyle w:val="a3"/>
            <w:b/>
            <w:color w:val="auto"/>
            <w:u w:val="none"/>
          </w:rPr>
          <w:t>ЧЕРНЫХ Т.И.</w:t>
        </w:r>
        <w:r w:rsidR="006D34C3" w:rsidRPr="009353F8">
          <w:rPr>
            <w:rStyle w:val="a3"/>
            <w:color w:val="auto"/>
            <w:u w:val="none"/>
          </w:rPr>
          <w:t xml:space="preserve"> ПРОФИЛАКТИКА АГРЕССИИ И НАСИЛИЯ. ОБОСНОВАНИЕ ПЕДАГОГИЧЕСКИХ УСЛОВИЙ ЭФФЕКТИВНОСТИ ПРОФИЛАКТИКИ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20" w:history="1">
        <w:r w:rsidR="006D34C3" w:rsidRPr="0056091B">
          <w:rPr>
            <w:rStyle w:val="a3"/>
            <w:b/>
            <w:color w:val="auto"/>
            <w:u w:val="none"/>
          </w:rPr>
          <w:t>ШЕПЕЛЕВА Т.И.</w:t>
        </w:r>
        <w:r w:rsidR="002E7D1A" w:rsidRPr="002E7D1A">
          <w:rPr>
            <w:rStyle w:val="a3"/>
            <w:b/>
            <w:color w:val="auto"/>
            <w:u w:val="none"/>
          </w:rPr>
          <w:t xml:space="preserve"> </w:t>
        </w:r>
        <w:r w:rsidR="006D34C3" w:rsidRPr="009353F8">
          <w:rPr>
            <w:rStyle w:val="a3"/>
            <w:color w:val="auto"/>
            <w:u w:val="none"/>
          </w:rPr>
          <w:t>УРОКИ ИСТОРИИ: СОВРЕМННОЕ ЗНАЧЕНИЕ ИСТОРИЧЕСКИХ СОБЫТИЙ В РАЗВИТИИ ГОСУДАРСТВА (НА ПРИМЕРЕ ТЕКСТОВ ХУДОЖЕСТВЕННОЙ ЛИТЕРАТУРЫ)</w:t>
        </w:r>
      </w:hyperlink>
    </w:p>
    <w:p w:rsidR="006D34C3" w:rsidRPr="009353F8" w:rsidRDefault="00F75299" w:rsidP="009353F8">
      <w:pPr>
        <w:pStyle w:val="2"/>
        <w:rPr>
          <w:lang w:eastAsia="ru-RU"/>
        </w:rPr>
      </w:pPr>
      <w:hyperlink w:anchor="_Toc522084621" w:history="1">
        <w:r w:rsidR="006D34C3" w:rsidRPr="0056091B">
          <w:rPr>
            <w:rStyle w:val="a3"/>
            <w:b/>
            <w:color w:val="auto"/>
            <w:u w:val="none"/>
          </w:rPr>
          <w:t>ШЕСТАКОВА Н.А.</w:t>
        </w:r>
        <w:r w:rsidR="006D34C3" w:rsidRPr="009353F8">
          <w:rPr>
            <w:rStyle w:val="a3"/>
            <w:color w:val="auto"/>
            <w:u w:val="none"/>
          </w:rPr>
          <w:t xml:space="preserve"> ПРОДУКТИВНАЯ ТРУДОВАЯ ДЕЯТЕЛЬНОСТЬ </w:t>
        </w:r>
        <w:r w:rsidR="0039379E">
          <w:rPr>
            <w:rStyle w:val="a3"/>
            <w:color w:val="auto"/>
            <w:u w:val="none"/>
          </w:rPr>
          <w:t>Д</w:t>
        </w:r>
        <w:r w:rsidR="006D34C3" w:rsidRPr="009353F8">
          <w:rPr>
            <w:rStyle w:val="a3"/>
            <w:color w:val="auto"/>
            <w:u w:val="none"/>
          </w:rPr>
          <w:t>ОШКОЛЬНИКОВ КАК СРЕДСТВО ФОРМИРОВАНИЯ АДЕКВАТНОЙ САМООЦЕНКИ</w:t>
        </w:r>
      </w:hyperlink>
    </w:p>
    <w:p w:rsidR="0057575D" w:rsidRPr="00506D13" w:rsidRDefault="0057575D" w:rsidP="0057575D">
      <w:pPr>
        <w:pStyle w:val="2"/>
        <w:rPr>
          <w:b/>
        </w:rPr>
      </w:pPr>
      <w:r w:rsidRPr="00506D13">
        <w:rPr>
          <w:b/>
        </w:rPr>
        <w:t>Стендовые доклады:</w:t>
      </w:r>
    </w:p>
    <w:p w:rsidR="0057575D" w:rsidRPr="009353F8" w:rsidRDefault="00F75299" w:rsidP="0057575D">
      <w:pPr>
        <w:pStyle w:val="2"/>
        <w:rPr>
          <w:lang w:eastAsia="ru-RU"/>
        </w:rPr>
      </w:pPr>
      <w:hyperlink w:anchor="_Toc522084618" w:history="1">
        <w:r w:rsidR="0057575D" w:rsidRPr="0056091B">
          <w:rPr>
            <w:rStyle w:val="a3"/>
            <w:b/>
            <w:color w:val="auto"/>
            <w:u w:val="none"/>
          </w:rPr>
          <w:t>ЧЕРКАШИНА М.С., КАЗАРЯН Э.А.</w:t>
        </w:r>
        <w:r w:rsidR="0057575D" w:rsidRPr="009353F8">
          <w:rPr>
            <w:rStyle w:val="a3"/>
            <w:color w:val="auto"/>
            <w:u w:val="none"/>
          </w:rPr>
          <w:t xml:space="preserve"> СОЦИАЛЬНОЕ ЗДОРОВЬЕ МОЛОДЕЖИ И ЭТАПЫ СОЦИАЛИЗАЦИИ</w:t>
        </w:r>
      </w:hyperlink>
    </w:p>
    <w:p w:rsidR="0057575D" w:rsidRPr="009353F8" w:rsidRDefault="00F75299" w:rsidP="0057575D">
      <w:pPr>
        <w:pStyle w:val="2"/>
        <w:rPr>
          <w:lang w:eastAsia="ru-RU"/>
        </w:rPr>
      </w:pPr>
      <w:hyperlink w:anchor="_Toc522084614" w:history="1">
        <w:r w:rsidR="0057575D" w:rsidRPr="0056091B">
          <w:rPr>
            <w:rStyle w:val="a3"/>
            <w:b/>
            <w:color w:val="auto"/>
            <w:u w:val="none"/>
          </w:rPr>
          <w:t>ТАТАРЕНКОВА Т.М.</w:t>
        </w:r>
        <w:r w:rsidR="0057575D" w:rsidRPr="009353F8">
          <w:rPr>
            <w:rStyle w:val="a3"/>
            <w:color w:val="auto"/>
            <w:u w:val="none"/>
          </w:rPr>
          <w:t xml:space="preserve"> КРАЕВЕДЧЕСКАЯ ДЕЯТЕЛЬНОСТЬ КАК СПОСОБ ФОРМИРОВАНИЯ ПОЗИТИВНОЙ ГРАЖДАНСКОЙ ПОЗИЦИИ ШКОЛЬНИКОВ</w:t>
        </w:r>
      </w:hyperlink>
    </w:p>
    <w:p w:rsidR="006D34C3" w:rsidRPr="009353F8" w:rsidRDefault="006D34C3" w:rsidP="009353F8">
      <w:pPr>
        <w:pStyle w:val="2"/>
      </w:pPr>
    </w:p>
    <w:sectPr w:rsidR="006D34C3" w:rsidRPr="009353F8" w:rsidSect="0040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AA0"/>
    <w:rsid w:val="00006207"/>
    <w:rsid w:val="00007285"/>
    <w:rsid w:val="00014F80"/>
    <w:rsid w:val="00041CC1"/>
    <w:rsid w:val="000452AB"/>
    <w:rsid w:val="00061D08"/>
    <w:rsid w:val="000A124E"/>
    <w:rsid w:val="000C6739"/>
    <w:rsid w:val="000E07C9"/>
    <w:rsid w:val="00113896"/>
    <w:rsid w:val="00137541"/>
    <w:rsid w:val="00147F0F"/>
    <w:rsid w:val="00156938"/>
    <w:rsid w:val="001751F6"/>
    <w:rsid w:val="001E01E5"/>
    <w:rsid w:val="001E0813"/>
    <w:rsid w:val="001E217F"/>
    <w:rsid w:val="00204B0A"/>
    <w:rsid w:val="00206D55"/>
    <w:rsid w:val="0023575B"/>
    <w:rsid w:val="002459CD"/>
    <w:rsid w:val="00262981"/>
    <w:rsid w:val="00267316"/>
    <w:rsid w:val="00272A20"/>
    <w:rsid w:val="00273E81"/>
    <w:rsid w:val="0028557F"/>
    <w:rsid w:val="00294692"/>
    <w:rsid w:val="002958C4"/>
    <w:rsid w:val="002A1BF6"/>
    <w:rsid w:val="002C0B15"/>
    <w:rsid w:val="002E7D1A"/>
    <w:rsid w:val="002F1F25"/>
    <w:rsid w:val="003019B5"/>
    <w:rsid w:val="0030541D"/>
    <w:rsid w:val="00324095"/>
    <w:rsid w:val="00334A91"/>
    <w:rsid w:val="00354C56"/>
    <w:rsid w:val="0039379E"/>
    <w:rsid w:val="003C0622"/>
    <w:rsid w:val="003F13CE"/>
    <w:rsid w:val="00400E31"/>
    <w:rsid w:val="00401224"/>
    <w:rsid w:val="00424F05"/>
    <w:rsid w:val="00434834"/>
    <w:rsid w:val="00435177"/>
    <w:rsid w:val="0045668B"/>
    <w:rsid w:val="00465311"/>
    <w:rsid w:val="00480CAE"/>
    <w:rsid w:val="0048634A"/>
    <w:rsid w:val="00493BC8"/>
    <w:rsid w:val="004B512B"/>
    <w:rsid w:val="004E6471"/>
    <w:rsid w:val="004F4E79"/>
    <w:rsid w:val="00503F04"/>
    <w:rsid w:val="00506D13"/>
    <w:rsid w:val="00516003"/>
    <w:rsid w:val="00542E0E"/>
    <w:rsid w:val="00553D1F"/>
    <w:rsid w:val="0056091B"/>
    <w:rsid w:val="00561CFB"/>
    <w:rsid w:val="00566DF9"/>
    <w:rsid w:val="0057575D"/>
    <w:rsid w:val="00582212"/>
    <w:rsid w:val="005839ED"/>
    <w:rsid w:val="0059039F"/>
    <w:rsid w:val="005A0259"/>
    <w:rsid w:val="005A1CF5"/>
    <w:rsid w:val="005B268F"/>
    <w:rsid w:val="005C0EF7"/>
    <w:rsid w:val="005E4A9C"/>
    <w:rsid w:val="005E4BBB"/>
    <w:rsid w:val="006242CC"/>
    <w:rsid w:val="00640AC8"/>
    <w:rsid w:val="00646323"/>
    <w:rsid w:val="00654A8B"/>
    <w:rsid w:val="00655762"/>
    <w:rsid w:val="006712B7"/>
    <w:rsid w:val="006776E9"/>
    <w:rsid w:val="00683145"/>
    <w:rsid w:val="00683E51"/>
    <w:rsid w:val="0069146C"/>
    <w:rsid w:val="006960D0"/>
    <w:rsid w:val="00697810"/>
    <w:rsid w:val="006A179D"/>
    <w:rsid w:val="006D34C3"/>
    <w:rsid w:val="006D761D"/>
    <w:rsid w:val="00702C03"/>
    <w:rsid w:val="00723617"/>
    <w:rsid w:val="007445BC"/>
    <w:rsid w:val="00746D89"/>
    <w:rsid w:val="0076197F"/>
    <w:rsid w:val="007625E9"/>
    <w:rsid w:val="00764636"/>
    <w:rsid w:val="007914AC"/>
    <w:rsid w:val="007A3CCB"/>
    <w:rsid w:val="007D13BB"/>
    <w:rsid w:val="007D4AA0"/>
    <w:rsid w:val="007D56E8"/>
    <w:rsid w:val="00812D43"/>
    <w:rsid w:val="00831828"/>
    <w:rsid w:val="00847383"/>
    <w:rsid w:val="00872D9F"/>
    <w:rsid w:val="008C4435"/>
    <w:rsid w:val="008D16C8"/>
    <w:rsid w:val="008F04A9"/>
    <w:rsid w:val="008F37B0"/>
    <w:rsid w:val="009346D5"/>
    <w:rsid w:val="009353F8"/>
    <w:rsid w:val="009465F7"/>
    <w:rsid w:val="00951763"/>
    <w:rsid w:val="00955789"/>
    <w:rsid w:val="0096706E"/>
    <w:rsid w:val="00967339"/>
    <w:rsid w:val="0098356C"/>
    <w:rsid w:val="00985014"/>
    <w:rsid w:val="009A362B"/>
    <w:rsid w:val="009B0FBF"/>
    <w:rsid w:val="009B184F"/>
    <w:rsid w:val="009C3D07"/>
    <w:rsid w:val="009D3185"/>
    <w:rsid w:val="009E05FC"/>
    <w:rsid w:val="009E453A"/>
    <w:rsid w:val="00A040C5"/>
    <w:rsid w:val="00A07354"/>
    <w:rsid w:val="00A318E1"/>
    <w:rsid w:val="00A44506"/>
    <w:rsid w:val="00A966FB"/>
    <w:rsid w:val="00AC512C"/>
    <w:rsid w:val="00AD0A57"/>
    <w:rsid w:val="00AD24F3"/>
    <w:rsid w:val="00AE075A"/>
    <w:rsid w:val="00AE7F4F"/>
    <w:rsid w:val="00B0477F"/>
    <w:rsid w:val="00B41B7B"/>
    <w:rsid w:val="00B41DCE"/>
    <w:rsid w:val="00B64BB3"/>
    <w:rsid w:val="00B976C7"/>
    <w:rsid w:val="00BA1892"/>
    <w:rsid w:val="00BA7365"/>
    <w:rsid w:val="00BB1796"/>
    <w:rsid w:val="00BF38BE"/>
    <w:rsid w:val="00C024C7"/>
    <w:rsid w:val="00C04430"/>
    <w:rsid w:val="00C12B01"/>
    <w:rsid w:val="00C32AC2"/>
    <w:rsid w:val="00C36A1E"/>
    <w:rsid w:val="00C54AA2"/>
    <w:rsid w:val="00C654FA"/>
    <w:rsid w:val="00C919BE"/>
    <w:rsid w:val="00CA6F59"/>
    <w:rsid w:val="00CB0175"/>
    <w:rsid w:val="00CE1AB0"/>
    <w:rsid w:val="00D12E2C"/>
    <w:rsid w:val="00D233D5"/>
    <w:rsid w:val="00D35570"/>
    <w:rsid w:val="00D5178F"/>
    <w:rsid w:val="00D53B14"/>
    <w:rsid w:val="00D57DFF"/>
    <w:rsid w:val="00D605FE"/>
    <w:rsid w:val="00D823BE"/>
    <w:rsid w:val="00D91A5F"/>
    <w:rsid w:val="00DB0C65"/>
    <w:rsid w:val="00DB5CD9"/>
    <w:rsid w:val="00DE6710"/>
    <w:rsid w:val="00DE673C"/>
    <w:rsid w:val="00DF7FC4"/>
    <w:rsid w:val="00E241DB"/>
    <w:rsid w:val="00E30040"/>
    <w:rsid w:val="00E33D35"/>
    <w:rsid w:val="00E46A0B"/>
    <w:rsid w:val="00E51168"/>
    <w:rsid w:val="00E545D2"/>
    <w:rsid w:val="00E72DB1"/>
    <w:rsid w:val="00E901BA"/>
    <w:rsid w:val="00E93B89"/>
    <w:rsid w:val="00EA6729"/>
    <w:rsid w:val="00EB0B78"/>
    <w:rsid w:val="00ED7AC3"/>
    <w:rsid w:val="00EE7162"/>
    <w:rsid w:val="00F225D3"/>
    <w:rsid w:val="00F34432"/>
    <w:rsid w:val="00F37671"/>
    <w:rsid w:val="00F4012A"/>
    <w:rsid w:val="00F40B64"/>
    <w:rsid w:val="00F423CB"/>
    <w:rsid w:val="00F46FC1"/>
    <w:rsid w:val="00F51FF5"/>
    <w:rsid w:val="00F53408"/>
    <w:rsid w:val="00F54E1F"/>
    <w:rsid w:val="00F73C81"/>
    <w:rsid w:val="00F75299"/>
    <w:rsid w:val="00FA3E29"/>
    <w:rsid w:val="00FB7048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4E79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4F4E79"/>
    <w:rPr>
      <w:rFonts w:cs="Times New Roman"/>
      <w:b/>
      <w:bCs/>
    </w:rPr>
  </w:style>
  <w:style w:type="table" w:styleId="a5">
    <w:name w:val="Table Grid"/>
    <w:basedOn w:val="a1"/>
    <w:uiPriority w:val="99"/>
    <w:rsid w:val="004F4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F4E79"/>
    <w:rPr>
      <w:rFonts w:cs="Times New Roman"/>
    </w:rPr>
  </w:style>
  <w:style w:type="paragraph" w:customStyle="1" w:styleId="Style2">
    <w:name w:val="Style2"/>
    <w:basedOn w:val="a"/>
    <w:uiPriority w:val="99"/>
    <w:rsid w:val="004F4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F4E7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4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4E79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rsid w:val="00F46FC1"/>
    <w:pPr>
      <w:pBdr>
        <w:bottom w:val="single" w:sz="4" w:space="1" w:color="auto"/>
      </w:pBdr>
      <w:tabs>
        <w:tab w:val="right" w:leader="dot" w:pos="9288"/>
      </w:tabs>
      <w:spacing w:after="100" w:line="240" w:lineRule="auto"/>
    </w:pPr>
    <w:rPr>
      <w:rFonts w:ascii="Times New Roman" w:hAnsi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99"/>
    <w:rsid w:val="00BF38BE"/>
    <w:pPr>
      <w:tabs>
        <w:tab w:val="right" w:leader="dot" w:pos="9288"/>
      </w:tabs>
      <w:spacing w:after="100" w:line="240" w:lineRule="auto"/>
    </w:pPr>
    <w:rPr>
      <w:rFonts w:ascii="Times New Roman" w:hAnsi="Times New Roman"/>
      <w:iCs/>
      <w:noProof/>
      <w:sz w:val="24"/>
      <w:szCs w:val="24"/>
    </w:rPr>
  </w:style>
  <w:style w:type="character" w:styleId="a8">
    <w:name w:val="FollowedHyperlink"/>
    <w:basedOn w:val="a0"/>
    <w:uiPriority w:val="99"/>
    <w:semiHidden/>
    <w:rsid w:val="000A124E"/>
    <w:rPr>
      <w:rFonts w:cs="Times New Roman"/>
      <w:color w:val="800080"/>
      <w:u w:val="single"/>
    </w:rPr>
  </w:style>
  <w:style w:type="paragraph" w:styleId="a9">
    <w:name w:val="footnote text"/>
    <w:basedOn w:val="a"/>
    <w:link w:val="aa"/>
    <w:autoRedefine/>
    <w:uiPriority w:val="99"/>
    <w:rsid w:val="00BF3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BF38B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5po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as.rfbr.ru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0297-FB26-4F7D-BE26-C057A0BD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16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166</cp:revision>
  <dcterms:created xsi:type="dcterms:W3CDTF">2018-08-28T09:17:00Z</dcterms:created>
  <dcterms:modified xsi:type="dcterms:W3CDTF">2018-10-21T05:46:00Z</dcterms:modified>
</cp:coreProperties>
</file>